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9F" w:rsidRPr="00E2051E" w:rsidRDefault="00EC619F" w:rsidP="00EC619F">
      <w:pPr>
        <w:pStyle w:val="TM1"/>
        <w:tabs>
          <w:tab w:val="left" w:pos="3581"/>
          <w:tab w:val="center" w:pos="4677"/>
        </w:tabs>
        <w:spacing w:before="0"/>
        <w:jc w:val="center"/>
        <w:rPr>
          <w:rFonts w:cs="Simplified Arabic"/>
          <w:sz w:val="36"/>
          <w:szCs w:val="36"/>
          <w:lang w:eastAsia="ar-SA"/>
        </w:rPr>
      </w:pPr>
    </w:p>
    <w:p w:rsidR="00EA78BA" w:rsidRPr="00E2051E" w:rsidRDefault="00EA78BA" w:rsidP="00640F2F">
      <w:pPr>
        <w:pStyle w:val="TM1"/>
        <w:tabs>
          <w:tab w:val="left" w:pos="3581"/>
          <w:tab w:val="center" w:pos="4677"/>
        </w:tabs>
        <w:spacing w:before="0"/>
        <w:jc w:val="center"/>
        <w:rPr>
          <w:rFonts w:cs="Simplified Arabic"/>
          <w:sz w:val="32"/>
          <w:szCs w:val="32"/>
          <w:rtl/>
          <w:lang w:eastAsia="ar-SA"/>
        </w:rPr>
      </w:pPr>
      <w:r w:rsidRPr="00E2051E">
        <w:rPr>
          <w:rFonts w:cs="Simplified Arabic"/>
          <w:sz w:val="36"/>
          <w:szCs w:val="36"/>
          <w:rtl/>
          <w:lang w:eastAsia="ar-SA"/>
        </w:rPr>
        <w:t>الجمهورية التونسية</w:t>
      </w:r>
    </w:p>
    <w:p w:rsidR="00EA78BA" w:rsidRPr="00E2051E" w:rsidRDefault="00EA78BA" w:rsidP="00640F2F">
      <w:pPr>
        <w:suppressAutoHyphens/>
        <w:jc w:val="center"/>
        <w:rPr>
          <w:rFonts w:cs="Simplified Arabic"/>
          <w:b/>
          <w:bCs/>
          <w:sz w:val="36"/>
          <w:szCs w:val="36"/>
          <w:lang w:eastAsia="ar-TN" w:bidi="ar-TN"/>
        </w:rPr>
      </w:pPr>
      <w:r w:rsidRPr="00E2051E">
        <w:rPr>
          <w:rFonts w:cs="Simplified Arabic"/>
          <w:b/>
          <w:bCs/>
          <w:sz w:val="36"/>
          <w:szCs w:val="36"/>
          <w:rtl/>
          <w:lang w:eastAsia="ar-TN" w:bidi="ar-TN"/>
        </w:rPr>
        <w:t xml:space="preserve">وزارة </w:t>
      </w:r>
      <w:r w:rsidRPr="00E2051E">
        <w:rPr>
          <w:rFonts w:cs="Simplified Arabic" w:hint="cs"/>
          <w:b/>
          <w:bCs/>
          <w:sz w:val="36"/>
          <w:szCs w:val="36"/>
          <w:rtl/>
          <w:lang w:eastAsia="ar-TN" w:bidi="ar-TN"/>
        </w:rPr>
        <w:t>أملاك الدولة والشؤون العقاريّة</w:t>
      </w:r>
    </w:p>
    <w:p w:rsidR="00B56144" w:rsidRPr="00E2051E" w:rsidRDefault="00B56144" w:rsidP="00640F2F">
      <w:pPr>
        <w:suppressAutoHyphens/>
        <w:jc w:val="center"/>
        <w:rPr>
          <w:rFonts w:cs="Simplified Arabic"/>
          <w:b/>
          <w:bCs/>
          <w:sz w:val="36"/>
          <w:szCs w:val="36"/>
          <w:rtl/>
          <w:lang w:eastAsia="ar-TN" w:bidi="ar-TN"/>
        </w:rPr>
      </w:pPr>
      <w:r w:rsidRPr="00E2051E">
        <w:rPr>
          <w:rFonts w:cs="Simplified Arabic" w:hint="cs"/>
          <w:b/>
          <w:bCs/>
          <w:sz w:val="36"/>
          <w:szCs w:val="36"/>
          <w:rtl/>
          <w:lang w:eastAsia="ar-TN" w:bidi="ar-TN"/>
        </w:rPr>
        <w:t>الكتابة العامة</w:t>
      </w:r>
    </w:p>
    <w:p w:rsidR="009D485C" w:rsidRPr="00E2051E" w:rsidRDefault="009D485C" w:rsidP="00640F2F">
      <w:pPr>
        <w:jc w:val="center"/>
        <w:rPr>
          <w:rFonts w:cs="Simplified Arabic"/>
          <w:b/>
          <w:bCs/>
          <w:sz w:val="36"/>
          <w:szCs w:val="36"/>
          <w:rtl/>
          <w:lang w:eastAsia="ar-TN" w:bidi="ar-TN"/>
        </w:rPr>
      </w:pPr>
      <w:r w:rsidRPr="00E2051E">
        <w:rPr>
          <w:rFonts w:cs="Simplified Arabic" w:hint="cs"/>
          <w:b/>
          <w:bCs/>
          <w:sz w:val="36"/>
          <w:szCs w:val="36"/>
          <w:rtl/>
          <w:lang w:eastAsia="ar-TN" w:bidi="ar-TN"/>
        </w:rPr>
        <w:t xml:space="preserve">الإدارة </w:t>
      </w:r>
      <w:r w:rsidRPr="00E2051E">
        <w:rPr>
          <w:rFonts w:cs="Simplified Arabic"/>
          <w:b/>
          <w:bCs/>
          <w:sz w:val="36"/>
          <w:szCs w:val="36"/>
          <w:rtl/>
          <w:lang w:eastAsia="ar-TN" w:bidi="ar-TN"/>
        </w:rPr>
        <w:t>العامة لتكنولوجيا المعلومات والإدارة الإلكترونية</w:t>
      </w:r>
    </w:p>
    <w:p w:rsidR="00606F30" w:rsidRPr="0084714A" w:rsidRDefault="00606F30" w:rsidP="00EA78BA">
      <w:pPr>
        <w:suppressAutoHyphens/>
        <w:jc w:val="center"/>
        <w:rPr>
          <w:rFonts w:cs="Arabic Transparent"/>
          <w:b/>
          <w:bCs/>
          <w:sz w:val="32"/>
          <w:szCs w:val="32"/>
          <w:rtl/>
          <w:lang w:eastAsia="ar-TN" w:bidi="ar-TN"/>
        </w:rPr>
      </w:pPr>
    </w:p>
    <w:p w:rsidR="00496400" w:rsidRPr="00E2051E" w:rsidRDefault="00496400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ind w:left="402" w:right="284"/>
        <w:jc w:val="center"/>
        <w:rPr>
          <w:rFonts w:cs="Arabic Transparent"/>
          <w:b/>
          <w:bCs/>
          <w:lang w:eastAsia="ar-SA"/>
        </w:rPr>
      </w:pPr>
    </w:p>
    <w:p w:rsidR="00EA78BA" w:rsidRPr="00E2051E" w:rsidRDefault="00EA78BA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line="276" w:lineRule="auto"/>
        <w:ind w:left="402" w:right="284"/>
        <w:jc w:val="center"/>
        <w:rPr>
          <w:rFonts w:cs="Arabic Transparent"/>
          <w:b/>
          <w:bCs/>
          <w:sz w:val="72"/>
          <w:szCs w:val="72"/>
          <w:rtl/>
          <w:lang w:eastAsia="ar-SA" w:bidi="ar-TN"/>
        </w:rPr>
      </w:pPr>
      <w:r w:rsidRPr="00E2051E">
        <w:rPr>
          <w:rFonts w:cs="Arabic Transparent"/>
          <w:b/>
          <w:bCs/>
          <w:sz w:val="72"/>
          <w:szCs w:val="72"/>
          <w:rtl/>
          <w:lang w:eastAsia="ar-SA"/>
        </w:rPr>
        <w:t>كراس الشروط</w:t>
      </w:r>
      <w:r w:rsidR="001A0170">
        <w:rPr>
          <w:rFonts w:cs="Arabic Transparent" w:hint="cs"/>
          <w:b/>
          <w:bCs/>
          <w:sz w:val="72"/>
          <w:szCs w:val="72"/>
          <w:rtl/>
          <w:lang w:eastAsia="ar-SA"/>
        </w:rPr>
        <w:t xml:space="preserve"> </w:t>
      </w:r>
      <w:r w:rsidRPr="00E2051E">
        <w:rPr>
          <w:rFonts w:cs="Arabic Transparent" w:hint="cs"/>
          <w:b/>
          <w:bCs/>
          <w:sz w:val="72"/>
          <w:szCs w:val="72"/>
          <w:rtl/>
          <w:lang w:eastAsia="ar-SA" w:bidi="ar-TN"/>
        </w:rPr>
        <w:t>الإداريّة والفنيّة</w:t>
      </w:r>
    </w:p>
    <w:p w:rsidR="0084714A" w:rsidRPr="00E2051E" w:rsidRDefault="0084714A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line="276" w:lineRule="auto"/>
        <w:ind w:left="402" w:right="284"/>
        <w:jc w:val="center"/>
        <w:rPr>
          <w:rFonts w:cs="Arabic Transparent"/>
          <w:b/>
          <w:bCs/>
          <w:sz w:val="16"/>
          <w:szCs w:val="16"/>
          <w:lang w:eastAsia="ar-SA" w:bidi="ar-TN"/>
        </w:rPr>
      </w:pPr>
    </w:p>
    <w:p w:rsidR="0084714A" w:rsidRPr="00E2051E" w:rsidRDefault="00EA78BA" w:rsidP="00FA2548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line="276" w:lineRule="auto"/>
        <w:ind w:left="402" w:right="284"/>
        <w:jc w:val="center"/>
        <w:rPr>
          <w:rFonts w:cs="Arabic Transparent"/>
          <w:b/>
          <w:bCs/>
          <w:sz w:val="48"/>
          <w:szCs w:val="48"/>
          <w:rtl/>
          <w:lang w:eastAsia="ar-SA"/>
        </w:rPr>
      </w:pPr>
      <w:proofErr w:type="spellStart"/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لل</w:t>
      </w:r>
      <w:r w:rsidR="00852B77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إ</w:t>
      </w:r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ستشارة</w:t>
      </w:r>
      <w:proofErr w:type="spellEnd"/>
      <w:r w:rsidR="00944627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 </w:t>
      </w:r>
      <w:r w:rsidR="00185900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عدد </w:t>
      </w:r>
      <w:r w:rsidR="00761CFC">
        <w:rPr>
          <w:rFonts w:cs="Arabic Transparent" w:hint="cs"/>
          <w:b/>
          <w:bCs/>
          <w:sz w:val="48"/>
          <w:szCs w:val="48"/>
          <w:rtl/>
          <w:lang w:eastAsia="ar-SA" w:bidi="ar-TN"/>
        </w:rPr>
        <w:t>2</w:t>
      </w:r>
      <w:r w:rsidR="00FA2548">
        <w:rPr>
          <w:rFonts w:cs="Arabic Transparent" w:hint="cs"/>
          <w:b/>
          <w:bCs/>
          <w:sz w:val="48"/>
          <w:szCs w:val="48"/>
          <w:rtl/>
          <w:lang w:eastAsia="ar-SA" w:bidi="ar-TN"/>
        </w:rPr>
        <w:t>3</w:t>
      </w:r>
      <w:r w:rsidR="00944627">
        <w:rPr>
          <w:rFonts w:cs="Arabic Transparent" w:hint="cs"/>
          <w:b/>
          <w:bCs/>
          <w:color w:val="FF0000"/>
          <w:sz w:val="48"/>
          <w:szCs w:val="48"/>
          <w:rtl/>
          <w:lang w:eastAsia="ar-SA" w:bidi="ar-TN"/>
        </w:rPr>
        <w:t xml:space="preserve"> </w:t>
      </w:r>
      <w:r w:rsidR="0084714A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لسنة</w:t>
      </w:r>
      <w:r w:rsidR="00586631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 </w:t>
      </w:r>
      <w:r w:rsidR="00C36B47">
        <w:rPr>
          <w:rFonts w:cs="Arabic Transparent"/>
          <w:b/>
          <w:bCs/>
          <w:sz w:val="48"/>
          <w:szCs w:val="48"/>
          <w:rtl/>
          <w:lang w:eastAsia="ar-SA"/>
        </w:rPr>
        <w:t>2022</w:t>
      </w:r>
    </w:p>
    <w:p w:rsidR="00846E6F" w:rsidRDefault="00EA78BA" w:rsidP="00586631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before="240" w:line="276" w:lineRule="auto"/>
        <w:ind w:left="402" w:right="284"/>
        <w:jc w:val="center"/>
        <w:rPr>
          <w:rFonts w:cs="Arabic Transparent"/>
          <w:b/>
          <w:bCs/>
          <w:sz w:val="48"/>
          <w:szCs w:val="48"/>
          <w:lang w:eastAsia="ar-SA"/>
        </w:rPr>
      </w:pPr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المتعلقة بإنجاز حلق</w:t>
      </w:r>
      <w:r w:rsidR="00586631">
        <w:rPr>
          <w:rFonts w:cs="Arabic Transparent" w:hint="cs"/>
          <w:b/>
          <w:bCs/>
          <w:sz w:val="48"/>
          <w:szCs w:val="48"/>
          <w:rtl/>
          <w:lang w:eastAsia="ar-SA"/>
        </w:rPr>
        <w:t>ة</w:t>
      </w:r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 تكوينية</w:t>
      </w:r>
      <w:r w:rsidR="001A0170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 </w:t>
      </w:r>
      <w:r w:rsidR="00B62CB2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في مج</w:t>
      </w:r>
      <w:r w:rsidR="00B62CB2" w:rsidRPr="00E2051E">
        <w:rPr>
          <w:rFonts w:cs="Arabic Transparent" w:hint="cs"/>
          <w:b/>
          <w:bCs/>
          <w:sz w:val="48"/>
          <w:szCs w:val="48"/>
          <w:rtl/>
          <w:lang w:eastAsia="ar-SA" w:bidi="ar-TN"/>
        </w:rPr>
        <w:t>ال</w:t>
      </w:r>
      <w:r w:rsidR="001A0170">
        <w:rPr>
          <w:rFonts w:cs="Arabic Transparent" w:hint="cs"/>
          <w:b/>
          <w:bCs/>
          <w:sz w:val="48"/>
          <w:szCs w:val="48"/>
          <w:rtl/>
          <w:lang w:eastAsia="ar-SA" w:bidi="ar-TN"/>
        </w:rPr>
        <w:t xml:space="preserve"> </w:t>
      </w:r>
      <w:r w:rsidR="00B62CB2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برمجي</w:t>
      </w:r>
      <w:r w:rsidR="00496400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ة</w:t>
      </w:r>
    </w:p>
    <w:p w:rsidR="00586631" w:rsidRDefault="00586631" w:rsidP="00586631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before="240" w:line="276" w:lineRule="auto"/>
        <w:ind w:left="402" w:right="284"/>
        <w:jc w:val="center"/>
        <w:rPr>
          <w:rFonts w:cs="Arabic Transparent"/>
          <w:b/>
          <w:bCs/>
          <w:sz w:val="48"/>
          <w:szCs w:val="48"/>
          <w:rtl/>
          <w:lang w:eastAsia="ar-SA"/>
        </w:rPr>
      </w:pPr>
    </w:p>
    <w:p w:rsidR="00586631" w:rsidRDefault="00586631" w:rsidP="00321678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48"/>
          <w:szCs w:val="48"/>
          <w:lang w:eastAsia="ar-SA"/>
        </w:rPr>
      </w:pPr>
      <w:proofErr w:type="spellStart"/>
      <w:r w:rsidRPr="00586631">
        <w:rPr>
          <w:rFonts w:cs="Arabic Transparent"/>
          <w:b/>
          <w:bCs/>
          <w:sz w:val="48"/>
          <w:szCs w:val="48"/>
          <w:lang w:eastAsia="ar-SA"/>
        </w:rPr>
        <w:t>Openlayer</w:t>
      </w:r>
      <w:proofErr w:type="spellEnd"/>
    </w:p>
    <w:p w:rsidR="00321678" w:rsidRPr="00586631" w:rsidRDefault="00321678" w:rsidP="00321678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48"/>
          <w:szCs w:val="48"/>
          <w:lang w:eastAsia="ar-SA"/>
        </w:rPr>
      </w:pPr>
      <w:r>
        <w:rPr>
          <w:rFonts w:cs="Arabic Transparent"/>
          <w:b/>
          <w:bCs/>
          <w:sz w:val="48"/>
          <w:szCs w:val="48"/>
          <w:lang w:eastAsia="ar-SA"/>
        </w:rPr>
        <w:t>&amp;</w:t>
      </w:r>
    </w:p>
    <w:p w:rsidR="000B3BF1" w:rsidRPr="00586631" w:rsidRDefault="000B3BF1" w:rsidP="000B3BF1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ind w:left="402" w:right="284"/>
        <w:jc w:val="center"/>
        <w:rPr>
          <w:rFonts w:cs="Arabic Transparent"/>
          <w:b/>
          <w:bCs/>
          <w:sz w:val="48"/>
          <w:szCs w:val="48"/>
          <w:lang w:eastAsia="ar-SA"/>
        </w:rPr>
      </w:pPr>
      <w:r>
        <w:rPr>
          <w:rFonts w:cs="Arabic Transparent"/>
          <w:b/>
          <w:bCs/>
          <w:sz w:val="48"/>
          <w:szCs w:val="48"/>
          <w:lang w:eastAsia="ar-SA"/>
        </w:rPr>
        <w:t xml:space="preserve">Cas Pratique : </w:t>
      </w:r>
      <w:r w:rsidR="00586631" w:rsidRPr="00586631">
        <w:rPr>
          <w:rFonts w:cs="Arabic Transparent"/>
          <w:b/>
          <w:bCs/>
          <w:sz w:val="48"/>
          <w:szCs w:val="48"/>
          <w:lang w:eastAsia="ar-SA"/>
        </w:rPr>
        <w:t xml:space="preserve">Mise à niveau </w:t>
      </w:r>
      <w:r w:rsidR="00842846">
        <w:rPr>
          <w:rFonts w:cs="Arabic Transparent"/>
          <w:b/>
          <w:bCs/>
          <w:sz w:val="48"/>
          <w:szCs w:val="48"/>
          <w:lang w:eastAsia="ar-SA"/>
        </w:rPr>
        <w:t>p</w:t>
      </w:r>
      <w:r w:rsidR="00842846" w:rsidRPr="00842846">
        <w:rPr>
          <w:rFonts w:cs="Arabic Transparent"/>
          <w:b/>
          <w:bCs/>
          <w:sz w:val="48"/>
          <w:szCs w:val="48"/>
          <w:lang w:eastAsia="ar-SA"/>
        </w:rPr>
        <w:t xml:space="preserve">artielle </w:t>
      </w:r>
      <w:r w:rsidR="00586631" w:rsidRPr="00586631">
        <w:rPr>
          <w:rFonts w:cs="Arabic Transparent"/>
          <w:b/>
          <w:bCs/>
          <w:sz w:val="48"/>
          <w:szCs w:val="48"/>
          <w:lang w:eastAsia="ar-SA"/>
        </w:rPr>
        <w:t>de la Carte Numérique</w:t>
      </w:r>
      <w:r w:rsidRPr="000B3BF1">
        <w:rPr>
          <w:rFonts w:cs="Arabic Transparent"/>
          <w:b/>
          <w:bCs/>
          <w:sz w:val="48"/>
          <w:szCs w:val="48"/>
          <w:lang w:eastAsia="ar-SA"/>
        </w:rPr>
        <w:t xml:space="preserve"> </w:t>
      </w:r>
      <w:r w:rsidRPr="00586631">
        <w:rPr>
          <w:rFonts w:cs="Arabic Transparent"/>
          <w:b/>
          <w:bCs/>
          <w:sz w:val="48"/>
          <w:szCs w:val="48"/>
          <w:lang w:eastAsia="ar-SA"/>
        </w:rPr>
        <w:t>de l’Etat (</w:t>
      </w:r>
      <w:proofErr w:type="spellStart"/>
      <w:r w:rsidRPr="00586631">
        <w:rPr>
          <w:rFonts w:cs="Arabic Transparent"/>
          <w:b/>
          <w:bCs/>
          <w:sz w:val="48"/>
          <w:szCs w:val="48"/>
          <w:lang w:eastAsia="ar-SA"/>
        </w:rPr>
        <w:t>OpenLayer</w:t>
      </w:r>
      <w:proofErr w:type="spellEnd"/>
      <w:r w:rsidRPr="00586631">
        <w:rPr>
          <w:rFonts w:cs="Arabic Transparent"/>
          <w:b/>
          <w:bCs/>
          <w:sz w:val="48"/>
          <w:szCs w:val="48"/>
          <w:lang w:eastAsia="ar-SA"/>
        </w:rPr>
        <w:t xml:space="preserve"> V6)</w:t>
      </w:r>
    </w:p>
    <w:p w:rsidR="00586631" w:rsidRDefault="00586631" w:rsidP="000B3BF1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ind w:left="402" w:right="284"/>
        <w:jc w:val="right"/>
        <w:rPr>
          <w:rFonts w:cs="Arabic Transparent"/>
          <w:b/>
          <w:bCs/>
          <w:sz w:val="48"/>
          <w:szCs w:val="48"/>
          <w:lang w:eastAsia="ar-SA"/>
        </w:rPr>
      </w:pPr>
    </w:p>
    <w:p w:rsidR="000B3BF1" w:rsidRDefault="00586631" w:rsidP="000B3BF1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ind w:left="402" w:right="284"/>
        <w:jc w:val="right"/>
        <w:rPr>
          <w:rFonts w:cs="Arabic Transparent"/>
          <w:b/>
          <w:bCs/>
          <w:sz w:val="48"/>
          <w:szCs w:val="48"/>
          <w:lang w:eastAsia="ar-SA"/>
        </w:rPr>
      </w:pPr>
      <w:r>
        <w:rPr>
          <w:rFonts w:ascii="Cambria" w:hAnsi="Cambria" w:cs="Cambria"/>
          <w:color w:val="000000"/>
          <w:sz w:val="56"/>
          <w:szCs w:val="56"/>
          <w:lang w:eastAsia="fr-FR"/>
        </w:rPr>
        <w:t xml:space="preserve">         </w:t>
      </w:r>
    </w:p>
    <w:p w:rsidR="000B3BF1" w:rsidRPr="00586631" w:rsidRDefault="000B3BF1" w:rsidP="00586631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ind w:left="402" w:right="284"/>
        <w:jc w:val="right"/>
        <w:rPr>
          <w:rFonts w:cs="Arabic Transparent"/>
          <w:b/>
          <w:bCs/>
          <w:sz w:val="48"/>
          <w:szCs w:val="48"/>
          <w:lang w:eastAsia="ar-SA"/>
        </w:rPr>
      </w:pPr>
    </w:p>
    <w:p w:rsidR="00DD25AD" w:rsidRPr="00E2051E" w:rsidRDefault="00852B77" w:rsidP="00852B77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ind w:left="402" w:right="284"/>
        <w:jc w:val="center"/>
        <w:rPr>
          <w:rFonts w:cs="Arabic Transparent"/>
          <w:b/>
          <w:bCs/>
          <w:sz w:val="44"/>
          <w:szCs w:val="44"/>
          <w:rtl/>
          <w:lang w:val="en-US" w:eastAsia="ar-SA" w:bidi="ar-TN"/>
        </w:rPr>
      </w:pPr>
      <w:r w:rsidRPr="00E2051E">
        <w:rPr>
          <w:rFonts w:cs="Arabic Transparent" w:hint="cs"/>
          <w:b/>
          <w:bCs/>
          <w:sz w:val="52"/>
          <w:szCs w:val="52"/>
          <w:rtl/>
          <w:lang w:eastAsia="ar-SA"/>
        </w:rPr>
        <w:t>لوزارة أملاك الدولة والشؤون العقارية</w:t>
      </w:r>
    </w:p>
    <w:p w:rsidR="00852B77" w:rsidRDefault="00852B77" w:rsidP="00640F2F">
      <w:pPr>
        <w:jc w:val="center"/>
        <w:rPr>
          <w:rFonts w:cs="Simplified Arabic"/>
          <w:b/>
          <w:bCs/>
          <w:sz w:val="40"/>
          <w:szCs w:val="40"/>
          <w:lang w:eastAsia="ar-SA"/>
        </w:rPr>
      </w:pPr>
    </w:p>
    <w:p w:rsidR="006D53E3" w:rsidRPr="00185900" w:rsidRDefault="00EA78BA" w:rsidP="00CF52E8">
      <w:pPr>
        <w:jc w:val="center"/>
        <w:rPr>
          <w:rFonts w:cs="Simplified Arabic"/>
          <w:b/>
          <w:bCs/>
          <w:sz w:val="40"/>
          <w:szCs w:val="40"/>
          <w:rtl/>
          <w:lang w:eastAsia="ar-SA"/>
        </w:rPr>
      </w:pPr>
      <w:r w:rsidRPr="000D6F46">
        <w:rPr>
          <w:rFonts w:cs="Simplified Arabic"/>
          <w:b/>
          <w:bCs/>
          <w:sz w:val="40"/>
          <w:szCs w:val="40"/>
          <w:rtl/>
          <w:lang w:eastAsia="ar-SA"/>
        </w:rPr>
        <w:t xml:space="preserve">آخر أجل لقبول </w:t>
      </w:r>
      <w:r w:rsidRPr="000D6F46">
        <w:rPr>
          <w:rFonts w:cs="Simplified Arabic" w:hint="cs"/>
          <w:b/>
          <w:bCs/>
          <w:sz w:val="40"/>
          <w:szCs w:val="40"/>
          <w:rtl/>
          <w:lang w:eastAsia="ar-SA"/>
        </w:rPr>
        <w:t>العروض</w:t>
      </w:r>
      <w:r w:rsidRPr="00054CCA">
        <w:rPr>
          <w:rFonts w:cs="Simplified Arabic" w:hint="cs"/>
          <w:b/>
          <w:bCs/>
          <w:sz w:val="40"/>
          <w:szCs w:val="40"/>
          <w:rtl/>
          <w:lang w:eastAsia="ar-SA"/>
        </w:rPr>
        <w:t xml:space="preserve">: </w:t>
      </w:r>
      <w:r w:rsidRPr="00CF52E8">
        <w:rPr>
          <w:rFonts w:cs="Simplified Arabic" w:hint="cs"/>
          <w:b/>
          <w:bCs/>
          <w:sz w:val="36"/>
          <w:szCs w:val="36"/>
          <w:rtl/>
          <w:lang w:eastAsia="ar-SA"/>
        </w:rPr>
        <w:t>يوم</w:t>
      </w:r>
      <w:r w:rsidR="001A0170" w:rsidRPr="00CF52E8">
        <w:rPr>
          <w:rFonts w:cs="Simplified Arabic" w:hint="cs"/>
          <w:b/>
          <w:bCs/>
          <w:sz w:val="36"/>
          <w:szCs w:val="36"/>
          <w:rtl/>
          <w:lang w:eastAsia="ar-SA"/>
        </w:rPr>
        <w:t xml:space="preserve"> </w:t>
      </w:r>
      <w:r w:rsidR="00CF52E8" w:rsidRPr="00CF52E8">
        <w:rPr>
          <w:rFonts w:cs="Simplified Arabic" w:hint="cs"/>
          <w:b/>
          <w:bCs/>
          <w:sz w:val="36"/>
          <w:szCs w:val="36"/>
          <w:rtl/>
          <w:lang w:eastAsia="ar-SA"/>
        </w:rPr>
        <w:t>الإثنين 19 سبتمبر2022 على الساعة منتصف النهار</w:t>
      </w:r>
    </w:p>
    <w:p w:rsidR="00DD25AD" w:rsidRPr="00E2051E" w:rsidRDefault="00FF4F96" w:rsidP="00DD25AD">
      <w:pPr>
        <w:jc w:val="center"/>
        <w:rPr>
          <w:rFonts w:cs="Arabic Transparent"/>
          <w:b/>
          <w:bCs/>
          <w:sz w:val="16"/>
          <w:szCs w:val="28"/>
          <w:lang w:eastAsia="ar-SA"/>
        </w:rPr>
      </w:pPr>
      <w:r w:rsidRPr="00E2051E">
        <w:rPr>
          <w:rFonts w:cs="Arabic Transparent" w:hint="cs"/>
          <w:b/>
          <w:bCs/>
          <w:sz w:val="16"/>
          <w:szCs w:val="28"/>
          <w:rtl/>
          <w:lang w:eastAsia="ar-SA"/>
        </w:rPr>
        <w:tab/>
      </w:r>
    </w:p>
    <w:p w:rsidR="00944627" w:rsidRPr="003B3835" w:rsidRDefault="00FF4F96" w:rsidP="003B3835">
      <w:pPr>
        <w:rPr>
          <w:rFonts w:cs="Arabic Transparent"/>
          <w:b/>
          <w:bCs/>
          <w:sz w:val="48"/>
          <w:szCs w:val="48"/>
          <w:lang w:eastAsia="ar-SA"/>
        </w:rPr>
      </w:pPr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lastRenderedPageBreak/>
        <w:tab/>
      </w:r>
    </w:p>
    <w:p w:rsidR="001A0170" w:rsidRPr="00A8166C" w:rsidRDefault="001A0170" w:rsidP="00496400">
      <w:pPr>
        <w:tabs>
          <w:tab w:val="right" w:pos="1275"/>
        </w:tabs>
        <w:ind w:right="567"/>
        <w:jc w:val="center"/>
        <w:rPr>
          <w:rFonts w:cs="Andalus"/>
          <w:b/>
          <w:bCs/>
          <w:lang w:bidi="ar-TN"/>
        </w:rPr>
      </w:pPr>
    </w:p>
    <w:p w:rsidR="0025273C" w:rsidRPr="003B401C" w:rsidRDefault="00FD1FD5" w:rsidP="00C6767C">
      <w:pPr>
        <w:jc w:val="center"/>
        <w:rPr>
          <w:rFonts w:cs="Andalus"/>
          <w:b/>
          <w:bCs/>
          <w:sz w:val="40"/>
          <w:szCs w:val="40"/>
          <w:lang w:bidi="ar-TN"/>
        </w:rPr>
      </w:pPr>
      <w:r w:rsidRPr="003B401C">
        <w:rPr>
          <w:rFonts w:cs="Andalus" w:hint="cs"/>
          <w:b/>
          <w:bCs/>
          <w:sz w:val="40"/>
          <w:szCs w:val="40"/>
          <w:rtl/>
          <w:lang w:bidi="ar-TN"/>
        </w:rPr>
        <w:t xml:space="preserve">كراس شروط </w:t>
      </w:r>
      <w:r w:rsidR="00F12FAD" w:rsidRPr="003B401C">
        <w:rPr>
          <w:rFonts w:cs="Andalus" w:hint="cs"/>
          <w:b/>
          <w:bCs/>
          <w:sz w:val="40"/>
          <w:szCs w:val="40"/>
          <w:rtl/>
          <w:lang w:bidi="ar-TN"/>
        </w:rPr>
        <w:t>يتعلق باستشارة</w:t>
      </w:r>
      <w:r w:rsidRPr="003B401C">
        <w:rPr>
          <w:rFonts w:cs="Andalus" w:hint="cs"/>
          <w:b/>
          <w:bCs/>
          <w:sz w:val="40"/>
          <w:szCs w:val="40"/>
          <w:rtl/>
          <w:lang w:bidi="ar-TN"/>
        </w:rPr>
        <w:t xml:space="preserve"> لإنجاز </w:t>
      </w:r>
      <w:r w:rsidR="00F90CC8" w:rsidRPr="003B401C">
        <w:rPr>
          <w:rFonts w:cs="Andalus" w:hint="cs"/>
          <w:b/>
          <w:bCs/>
          <w:sz w:val="40"/>
          <w:szCs w:val="40"/>
          <w:rtl/>
          <w:lang w:bidi="ar-TN"/>
        </w:rPr>
        <w:t>حلق</w:t>
      </w:r>
      <w:r w:rsidR="00C6767C">
        <w:rPr>
          <w:rFonts w:cs="Andalus" w:hint="cs"/>
          <w:b/>
          <w:bCs/>
          <w:sz w:val="40"/>
          <w:szCs w:val="40"/>
          <w:rtl/>
          <w:lang w:bidi="ar-TN"/>
        </w:rPr>
        <w:t>ة</w:t>
      </w:r>
      <w:r w:rsidRPr="003B401C">
        <w:rPr>
          <w:rFonts w:cs="Andalus" w:hint="cs"/>
          <w:b/>
          <w:bCs/>
          <w:sz w:val="40"/>
          <w:szCs w:val="40"/>
          <w:rtl/>
          <w:lang w:bidi="ar-TN"/>
        </w:rPr>
        <w:t xml:space="preserve"> تكوينية في </w:t>
      </w:r>
      <w:r w:rsidR="00F90CC8" w:rsidRPr="003B401C">
        <w:rPr>
          <w:rFonts w:cs="Andalus" w:hint="cs"/>
          <w:b/>
          <w:bCs/>
          <w:sz w:val="40"/>
          <w:szCs w:val="40"/>
          <w:rtl/>
          <w:lang w:bidi="ar-TN"/>
        </w:rPr>
        <w:t>مجال</w:t>
      </w:r>
      <w:r w:rsidR="00DD7A41">
        <w:rPr>
          <w:rFonts w:cs="Andalus" w:hint="cs"/>
          <w:b/>
          <w:bCs/>
          <w:sz w:val="40"/>
          <w:szCs w:val="40"/>
          <w:rtl/>
          <w:lang w:bidi="ar-TN"/>
        </w:rPr>
        <w:t xml:space="preserve"> </w:t>
      </w:r>
      <w:r w:rsidR="003B401C" w:rsidRPr="003B401C">
        <w:rPr>
          <w:rFonts w:cs="Andalus" w:hint="cs"/>
          <w:b/>
          <w:bCs/>
          <w:sz w:val="40"/>
          <w:szCs w:val="40"/>
          <w:rtl/>
          <w:lang w:bidi="ar-TN"/>
        </w:rPr>
        <w:t>برمجي</w:t>
      </w:r>
      <w:r w:rsidR="00496400">
        <w:rPr>
          <w:rFonts w:cs="Andalus" w:hint="cs"/>
          <w:b/>
          <w:bCs/>
          <w:sz w:val="40"/>
          <w:szCs w:val="40"/>
          <w:rtl/>
          <w:lang w:bidi="ar-TN"/>
        </w:rPr>
        <w:t>ة</w:t>
      </w:r>
    </w:p>
    <w:p w:rsidR="00C6767C" w:rsidRPr="00842846" w:rsidRDefault="00C6767C" w:rsidP="00C6767C">
      <w:pPr>
        <w:pStyle w:val="Corpsdetexte2"/>
        <w:tabs>
          <w:tab w:val="left" w:pos="-142"/>
          <w:tab w:val="left" w:pos="142"/>
        </w:tabs>
        <w:bidi w:val="0"/>
        <w:ind w:left="142"/>
        <w:jc w:val="center"/>
        <w:rPr>
          <w:rFonts w:ascii="Sakkal Majalla" w:hAnsi="Sakkal Majalla" w:cs="Sakkal Majalla"/>
          <w:sz w:val="36"/>
          <w:szCs w:val="36"/>
          <w:lang w:bidi="ar-TN"/>
        </w:rPr>
      </w:pPr>
      <w:proofErr w:type="gramStart"/>
      <w:r w:rsidRPr="00842846">
        <w:rPr>
          <w:rFonts w:cs="Andalus"/>
          <w:sz w:val="36"/>
          <w:szCs w:val="36"/>
          <w:lang w:bidi="ar-TN"/>
        </w:rPr>
        <w:t>«</w:t>
      </w:r>
      <w:proofErr w:type="spellStart"/>
      <w:r w:rsidRPr="00842846">
        <w:rPr>
          <w:rFonts w:ascii="Sakkal Majalla" w:hAnsi="Sakkal Majalla" w:cs="Sakkal Majalla"/>
          <w:sz w:val="36"/>
          <w:szCs w:val="36"/>
          <w:lang w:eastAsia="ar-SA"/>
        </w:rPr>
        <w:t>OpenLayer</w:t>
      </w:r>
      <w:proofErr w:type="spellEnd"/>
      <w:proofErr w:type="gramEnd"/>
      <w:r w:rsidRPr="00842846">
        <w:rPr>
          <w:rFonts w:ascii="Sakkal Majalla" w:hAnsi="Sakkal Majalla" w:cs="Sakkal Majalla"/>
          <w:sz w:val="36"/>
          <w:szCs w:val="36"/>
          <w:lang w:eastAsia="ar-SA"/>
        </w:rPr>
        <w:t xml:space="preserve"> &amp;  Mise à Niveau </w:t>
      </w:r>
      <w:r w:rsidR="00842846" w:rsidRPr="00842846">
        <w:rPr>
          <w:rFonts w:ascii="Sakkal Majalla" w:hAnsi="Sakkal Majalla" w:cs="Sakkal Majalla"/>
          <w:sz w:val="36"/>
          <w:szCs w:val="36"/>
          <w:lang w:eastAsia="ar-SA"/>
        </w:rPr>
        <w:t xml:space="preserve">Partielle de </w:t>
      </w:r>
      <w:r w:rsidRPr="00842846">
        <w:rPr>
          <w:rFonts w:ascii="Sakkal Majalla" w:hAnsi="Sakkal Majalla" w:cs="Sakkal Majalla"/>
          <w:sz w:val="36"/>
          <w:szCs w:val="36"/>
          <w:lang w:eastAsia="ar-SA"/>
        </w:rPr>
        <w:t>la carte Numérique de l’Etat OL-V6</w:t>
      </w:r>
      <w:r w:rsidRPr="00842846">
        <w:rPr>
          <w:rFonts w:cs="Andalus"/>
          <w:sz w:val="36"/>
          <w:szCs w:val="36"/>
          <w:lang w:bidi="ar-TN"/>
        </w:rPr>
        <w:t>»</w:t>
      </w:r>
    </w:p>
    <w:p w:rsidR="00344142" w:rsidRPr="003B401C" w:rsidRDefault="0025273C" w:rsidP="00E252A9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cs="Andalus"/>
          <w:b w:val="0"/>
          <w:bCs w:val="0"/>
          <w:sz w:val="36"/>
          <w:szCs w:val="36"/>
          <w:rtl/>
          <w:lang w:bidi="ar-TN"/>
        </w:rPr>
      </w:pPr>
      <w:r w:rsidRPr="003B401C">
        <w:rPr>
          <w:rFonts w:cs="Andalus" w:hint="cs"/>
          <w:sz w:val="36"/>
          <w:szCs w:val="36"/>
          <w:rtl/>
          <w:lang w:bidi="ar-TN"/>
        </w:rPr>
        <w:t xml:space="preserve">بعنوان ســـنة </w:t>
      </w:r>
      <w:r w:rsidR="00C36B47">
        <w:rPr>
          <w:rFonts w:cs="Andalus" w:hint="cs"/>
          <w:sz w:val="36"/>
          <w:szCs w:val="36"/>
          <w:rtl/>
          <w:lang w:bidi="ar-TN"/>
        </w:rPr>
        <w:t>2022</w:t>
      </w:r>
    </w:p>
    <w:p w:rsidR="00025095" w:rsidRDefault="00025095" w:rsidP="00CC3341">
      <w:pPr>
        <w:tabs>
          <w:tab w:val="left" w:pos="-142"/>
          <w:tab w:val="left" w:pos="142"/>
        </w:tabs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lang w:eastAsia="fr-FR"/>
        </w:rPr>
      </w:pPr>
    </w:p>
    <w:p w:rsidR="0097071E" w:rsidRDefault="0097071E" w:rsidP="00CC3341">
      <w:pPr>
        <w:tabs>
          <w:tab w:val="left" w:pos="-142"/>
          <w:tab w:val="left" w:pos="142"/>
        </w:tabs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rtl/>
          <w:lang w:eastAsia="fr-FR" w:bidi="ar-TN"/>
        </w:rPr>
      </w:pP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الفصل </w:t>
      </w:r>
      <w:proofErr w:type="gramStart"/>
      <w:r w:rsidR="00CC3341"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>الأوّل</w:t>
      </w: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 :</w:t>
      </w:r>
      <w:proofErr w:type="gramEnd"/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 موضوع </w:t>
      </w:r>
      <w:r w:rsidR="00F55C85">
        <w:rPr>
          <w:rFonts w:cs="Andalus" w:hint="cs"/>
          <w:b/>
          <w:bCs/>
          <w:sz w:val="32"/>
          <w:szCs w:val="32"/>
          <w:u w:val="single"/>
          <w:rtl/>
          <w:lang w:eastAsia="fr-FR" w:bidi="ar-TN"/>
        </w:rPr>
        <w:t>الاستشارة</w:t>
      </w:r>
    </w:p>
    <w:p w:rsidR="0097071E" w:rsidRDefault="0097071E" w:rsidP="008F60CB">
      <w:pPr>
        <w:pStyle w:val="Pieddepage"/>
        <w:tabs>
          <w:tab w:val="clear" w:pos="4153"/>
          <w:tab w:val="clear" w:pos="8306"/>
          <w:tab w:val="left" w:pos="-142"/>
          <w:tab w:val="left" w:pos="142"/>
        </w:tabs>
        <w:ind w:left="-142" w:firstLine="141"/>
        <w:jc w:val="lowKashida"/>
        <w:rPr>
          <w:rFonts w:cs="Arabic Transparent"/>
          <w:rtl/>
          <w:lang w:eastAsia="fr-FR"/>
        </w:rPr>
      </w:pPr>
    </w:p>
    <w:p w:rsidR="00660723" w:rsidRDefault="0097071E" w:rsidP="00842846">
      <w:pPr>
        <w:pStyle w:val="Corpsdetexte2"/>
        <w:jc w:val="left"/>
        <w:rPr>
          <w:rFonts w:cs="Simplified Arabic"/>
          <w:b w:val="0"/>
          <w:bCs w:val="0"/>
          <w:sz w:val="28"/>
          <w:szCs w:val="28"/>
          <w:rtl/>
          <w:lang w:eastAsia="fr-FR" w:bidi="ar-TN"/>
        </w:rPr>
      </w:pPr>
      <w:r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تعتزم</w:t>
      </w:r>
      <w:r w:rsidR="008F32AA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 </w:t>
      </w:r>
      <w:r w:rsidR="008F32AA" w:rsidRPr="00DA6343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وزارة أملاك الدولة والشؤون العقارية </w:t>
      </w:r>
      <w:r w:rsidR="00475A1E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بعث</w:t>
      </w:r>
      <w:r w:rsidR="00660723">
        <w:rPr>
          <w:rFonts w:cs="Simplified Arabic"/>
          <w:b w:val="0"/>
          <w:bCs w:val="0"/>
          <w:sz w:val="28"/>
          <w:szCs w:val="28"/>
          <w:lang w:eastAsia="fr-FR"/>
        </w:rPr>
        <w:t xml:space="preserve"> </w:t>
      </w:r>
      <w:r w:rsidR="00FD1FD5" w:rsidRPr="00DF37F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استشارة</w:t>
      </w:r>
      <w:r w:rsidRPr="00DF37F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لدى </w:t>
      </w:r>
      <w:r w:rsidR="00135D65" w:rsidRPr="00DF37F8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شركات</w:t>
      </w:r>
      <w:r w:rsidR="005B119F" w:rsidRPr="00DF37F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مختصة في مجال</w:t>
      </w:r>
      <w:r w:rsidRPr="00DF37F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الإعلامية</w:t>
      </w:r>
      <w:r w:rsidR="000B3BF1" w:rsidRPr="00DF37F8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أو جمعيات مختصة في </w:t>
      </w:r>
      <w:proofErr w:type="spellStart"/>
      <w:r w:rsidR="000B3BF1" w:rsidRPr="00DF37F8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الجغرفة</w:t>
      </w:r>
      <w:proofErr w:type="spellEnd"/>
      <w:r w:rsidR="000B3BF1" w:rsidRPr="00DF37F8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الرقمية</w:t>
      </w:r>
      <w:r w:rsidRPr="00DF37F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FD1FD5" w:rsidRPr="00DF37F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للقيام </w:t>
      </w:r>
      <w:r w:rsidR="00EB49D1" w:rsidRPr="00DF37F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بحلق</w:t>
      </w:r>
      <w:r w:rsidR="00CF5B7E" w:rsidRPr="00DF37F8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ة</w:t>
      </w:r>
      <w:r w:rsidR="00660723" w:rsidRPr="00DF37F8">
        <w:rPr>
          <w:rFonts w:cs="Simplified Arabic"/>
          <w:b w:val="0"/>
          <w:bCs w:val="0"/>
          <w:sz w:val="28"/>
          <w:szCs w:val="28"/>
          <w:lang w:eastAsia="fr-FR"/>
        </w:rPr>
        <w:t xml:space="preserve"> </w:t>
      </w:r>
      <w:r w:rsidR="00FD1FD5" w:rsidRPr="00DF37F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تكوينية لفائدة</w:t>
      </w:r>
      <w:r w:rsidR="00A8166C" w:rsidRPr="00DF37F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25273C" w:rsidRPr="00DF37F8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إطارات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 w:rsidR="00EB49D1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وزارة أملاك الدولة والشؤون العقارية</w:t>
      </w:r>
      <w:r w:rsidR="00DE7FAD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في مجا</w:t>
      </w:r>
      <w:r w:rsidR="0025273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ل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B62CB2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برمجي</w:t>
      </w:r>
      <w:r w:rsidR="00CF5B7E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ة</w:t>
      </w:r>
      <w:r w:rsidR="00FC110B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:</w:t>
      </w:r>
    </w:p>
    <w:p w:rsidR="00660723" w:rsidRPr="00842846" w:rsidRDefault="00660723" w:rsidP="00CF5B7E">
      <w:pPr>
        <w:pStyle w:val="Corpsdetexte2"/>
        <w:tabs>
          <w:tab w:val="left" w:pos="-142"/>
          <w:tab w:val="left" w:pos="142"/>
        </w:tabs>
        <w:bidi w:val="0"/>
        <w:ind w:left="142"/>
        <w:jc w:val="center"/>
        <w:rPr>
          <w:rFonts w:ascii="Sakkal Majalla" w:hAnsi="Sakkal Majalla" w:cs="Sakkal Majalla"/>
          <w:sz w:val="32"/>
          <w:szCs w:val="32"/>
          <w:lang w:bidi="ar-TN"/>
        </w:rPr>
      </w:pPr>
      <w:proofErr w:type="gramStart"/>
      <w:r w:rsidRPr="00842846">
        <w:rPr>
          <w:rFonts w:cs="Andalus"/>
          <w:sz w:val="32"/>
          <w:szCs w:val="32"/>
          <w:lang w:bidi="ar-TN"/>
        </w:rPr>
        <w:t>«</w:t>
      </w:r>
      <w:proofErr w:type="spellStart"/>
      <w:r w:rsidR="00CF5B7E" w:rsidRPr="00842846">
        <w:rPr>
          <w:rFonts w:ascii="Sakkal Majalla" w:hAnsi="Sakkal Majalla" w:cs="Sakkal Majalla"/>
          <w:sz w:val="32"/>
          <w:szCs w:val="32"/>
          <w:lang w:eastAsia="ar-SA"/>
        </w:rPr>
        <w:t>OpenLayer</w:t>
      </w:r>
      <w:proofErr w:type="spellEnd"/>
      <w:proofErr w:type="gramEnd"/>
      <w:r w:rsidR="00CF5B7E" w:rsidRPr="00842846">
        <w:rPr>
          <w:rFonts w:ascii="Sakkal Majalla" w:hAnsi="Sakkal Majalla" w:cs="Sakkal Majalla"/>
          <w:sz w:val="32"/>
          <w:szCs w:val="32"/>
          <w:lang w:eastAsia="ar-SA"/>
        </w:rPr>
        <w:t xml:space="preserve"> &amp;  </w:t>
      </w:r>
      <w:r w:rsidR="000B3BF1" w:rsidRPr="00842846">
        <w:rPr>
          <w:rFonts w:ascii="Sakkal Majalla" w:hAnsi="Sakkal Majalla" w:cs="Sakkal Majalla"/>
          <w:sz w:val="32"/>
          <w:szCs w:val="32"/>
          <w:lang w:eastAsia="ar-SA"/>
        </w:rPr>
        <w:t>Cas Pratique :</w:t>
      </w:r>
      <w:r w:rsidR="00CF5B7E" w:rsidRPr="00842846">
        <w:rPr>
          <w:rFonts w:ascii="Sakkal Majalla" w:hAnsi="Sakkal Majalla" w:cs="Sakkal Majalla"/>
          <w:sz w:val="32"/>
          <w:szCs w:val="32"/>
          <w:lang w:eastAsia="ar-SA"/>
        </w:rPr>
        <w:t xml:space="preserve">Mise à Niveau </w:t>
      </w:r>
      <w:r w:rsidR="00842846" w:rsidRPr="00842846">
        <w:rPr>
          <w:rFonts w:ascii="Sakkal Majalla" w:hAnsi="Sakkal Majalla" w:cs="Sakkal Majalla"/>
          <w:sz w:val="32"/>
          <w:szCs w:val="32"/>
          <w:lang w:eastAsia="ar-SA"/>
        </w:rPr>
        <w:t xml:space="preserve">partielle de </w:t>
      </w:r>
      <w:r w:rsidR="00CF5B7E" w:rsidRPr="00842846">
        <w:rPr>
          <w:rFonts w:ascii="Sakkal Majalla" w:hAnsi="Sakkal Majalla" w:cs="Sakkal Majalla"/>
          <w:sz w:val="32"/>
          <w:szCs w:val="32"/>
          <w:lang w:eastAsia="ar-SA"/>
        </w:rPr>
        <w:t>la carte Numérique de l’Etat OL-V6</w:t>
      </w:r>
      <w:r w:rsidRPr="00842846">
        <w:rPr>
          <w:rFonts w:cs="Andalus"/>
          <w:sz w:val="32"/>
          <w:szCs w:val="32"/>
          <w:lang w:bidi="ar-TN"/>
        </w:rPr>
        <w:t>»</w:t>
      </w:r>
    </w:p>
    <w:p w:rsidR="00CF5B7E" w:rsidRPr="00144D20" w:rsidRDefault="00CF5B7E" w:rsidP="00CF5B7E">
      <w:pPr>
        <w:rPr>
          <w:rFonts w:cs="Simplified Arabic"/>
          <w:sz w:val="28"/>
          <w:szCs w:val="28"/>
          <w:lang w:eastAsia="fr-FR"/>
        </w:rPr>
      </w:pPr>
    </w:p>
    <w:p w:rsidR="00753F1C" w:rsidRDefault="006B5B75" w:rsidP="00CF5B7E">
      <w:pPr>
        <w:pStyle w:val="Corpsdetexte2"/>
        <w:tabs>
          <w:tab w:val="left" w:pos="-142"/>
          <w:tab w:val="left" w:pos="142"/>
        </w:tabs>
        <w:ind w:left="524"/>
        <w:rPr>
          <w:rFonts w:cs="Simplified Arabic"/>
          <w:b w:val="0"/>
          <w:bCs w:val="0"/>
          <w:sz w:val="28"/>
          <w:szCs w:val="28"/>
          <w:rtl/>
          <w:lang w:eastAsia="fr-FR" w:bidi="ar-TN"/>
        </w:rPr>
      </w:pPr>
      <w:r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وتحتوي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proofErr w:type="spellStart"/>
      <w:r w:rsidR="0089420B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الإست</w:t>
      </w:r>
      <w:proofErr w:type="spellEnd"/>
      <w:r w:rsidR="00254070" w:rsidRPr="00423DF5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ش</w:t>
      </w:r>
      <w:r w:rsidR="0089420B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ارة </w:t>
      </w:r>
      <w:r w:rsidR="001F1EA9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عل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proofErr w:type="gramStart"/>
      <w:r w:rsidR="00CF5B7E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قسط  وحيد</w:t>
      </w:r>
      <w:proofErr w:type="gramEnd"/>
      <w:r w:rsidR="00C36B47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 w:rsidR="003A0E9F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(</w:t>
      </w:r>
      <w:r w:rsidR="00CF5B7E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01</w:t>
      </w:r>
      <w:r w:rsidR="003A0E9F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) </w:t>
      </w:r>
      <w:r w:rsidR="0089420B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كالآتي</w:t>
      </w:r>
      <w:r w:rsidR="006D53E3" w:rsidRPr="00423DF5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:</w:t>
      </w:r>
    </w:p>
    <w:p w:rsidR="00391F5A" w:rsidRDefault="00391F5A" w:rsidP="00DE2C5E">
      <w:pPr>
        <w:pStyle w:val="Corpsdetexte2"/>
        <w:tabs>
          <w:tab w:val="left" w:pos="-142"/>
          <w:tab w:val="left" w:pos="142"/>
        </w:tabs>
        <w:ind w:left="524"/>
        <w:jc w:val="left"/>
        <w:rPr>
          <w:rFonts w:cs="Simplified Arabic"/>
          <w:b w:val="0"/>
          <w:bCs w:val="0"/>
          <w:sz w:val="28"/>
          <w:szCs w:val="28"/>
          <w:rtl/>
          <w:lang w:eastAsia="fr-FR" w:bidi="ar-TN"/>
        </w:rPr>
      </w:pPr>
    </w:p>
    <w:tbl>
      <w:tblPr>
        <w:bidiVisual/>
        <w:tblW w:w="4764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182"/>
        <w:gridCol w:w="2885"/>
        <w:gridCol w:w="1373"/>
      </w:tblGrid>
      <w:tr w:rsidR="00E252A9" w:rsidRPr="001B443B" w:rsidTr="00DB64E5">
        <w:trPr>
          <w:trHeight w:val="630"/>
        </w:trPr>
        <w:tc>
          <w:tcPr>
            <w:tcW w:w="641" w:type="pct"/>
            <w:shd w:val="clear" w:color="000000" w:fill="FFFFFF"/>
            <w:vAlign w:val="center"/>
            <w:hideMark/>
          </w:tcPr>
          <w:p w:rsidR="00E252A9" w:rsidRPr="00D51DB3" w:rsidRDefault="00E252A9" w:rsidP="007529B8">
            <w:pPr>
              <w:jc w:val="center"/>
              <w:rPr>
                <w:rFonts w:cs="Boutros Ads Light"/>
                <w:b/>
                <w:bCs/>
                <w:sz w:val="24"/>
                <w:szCs w:val="24"/>
                <w:rtl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عدد الأقساط</w:t>
            </w:r>
          </w:p>
        </w:tc>
        <w:tc>
          <w:tcPr>
            <w:tcW w:w="2160" w:type="pct"/>
            <w:shd w:val="clear" w:color="auto" w:fill="auto"/>
            <w:vAlign w:val="center"/>
            <w:hideMark/>
          </w:tcPr>
          <w:p w:rsidR="00E252A9" w:rsidRPr="00D51DB3" w:rsidRDefault="00E252A9" w:rsidP="007529B8">
            <w:pPr>
              <w:jc w:val="center"/>
              <w:rPr>
                <w:rFonts w:cs="Boutros Ads Light"/>
                <w:b/>
                <w:bCs/>
                <w:sz w:val="24"/>
                <w:szCs w:val="24"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بيان القسط</w:t>
            </w:r>
          </w:p>
        </w:tc>
        <w:tc>
          <w:tcPr>
            <w:tcW w:w="1490" w:type="pct"/>
            <w:vAlign w:val="center"/>
          </w:tcPr>
          <w:p w:rsidR="00E252A9" w:rsidRPr="00D51DB3" w:rsidRDefault="00E252A9" w:rsidP="00C32549">
            <w:pPr>
              <w:jc w:val="center"/>
              <w:rPr>
                <w:rFonts w:cs="Boutros Ads Light"/>
                <w:b/>
                <w:bCs/>
                <w:sz w:val="24"/>
                <w:szCs w:val="24"/>
                <w:rtl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جهة التكوين</w:t>
            </w:r>
          </w:p>
        </w:tc>
        <w:tc>
          <w:tcPr>
            <w:tcW w:w="709" w:type="pct"/>
            <w:vAlign w:val="center"/>
          </w:tcPr>
          <w:p w:rsidR="00E252A9" w:rsidRPr="00D51DB3" w:rsidRDefault="00E252A9" w:rsidP="00A14C61">
            <w:pPr>
              <w:jc w:val="center"/>
              <w:rPr>
                <w:rFonts w:cs="Boutros Ads Light"/>
                <w:b/>
                <w:bCs/>
                <w:sz w:val="24"/>
                <w:szCs w:val="24"/>
                <w:rtl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عدد المنتفعين</w:t>
            </w:r>
          </w:p>
        </w:tc>
      </w:tr>
      <w:tr w:rsidR="00CF5B7E" w:rsidRPr="001B443B" w:rsidTr="00DB64E5">
        <w:trPr>
          <w:trHeight w:val="220"/>
        </w:trPr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:rsidR="00CF5B7E" w:rsidRPr="00D51DB3" w:rsidRDefault="00CF5B7E" w:rsidP="004E7D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160" w:type="pct"/>
            <w:shd w:val="clear" w:color="auto" w:fill="auto"/>
            <w:vAlign w:val="center"/>
            <w:hideMark/>
          </w:tcPr>
          <w:p w:rsidR="00CF5B7E" w:rsidRDefault="00CF5B7E" w:rsidP="00C36B47">
            <w:pPr>
              <w:jc w:val="center"/>
              <w:rPr>
                <w:rFonts w:cs="Simplified Arabic"/>
                <w:b/>
                <w:bCs/>
                <w:sz w:val="24"/>
                <w:szCs w:val="24"/>
                <w:lang w:bidi="ar-TN"/>
              </w:rPr>
            </w:pPr>
            <w:r w:rsidRPr="00A8166C">
              <w:rPr>
                <w:rFonts w:cs="Simplified Arabic" w:hint="cs"/>
                <w:b/>
                <w:bCs/>
                <w:sz w:val="24"/>
                <w:szCs w:val="24"/>
                <w:rtl/>
                <w:lang w:bidi="ar-TN"/>
              </w:rPr>
              <w:t>التكوين في مجال برمجيات</w:t>
            </w:r>
          </w:p>
          <w:p w:rsidR="00CF5B7E" w:rsidRPr="00C36B47" w:rsidRDefault="00CF5B7E" w:rsidP="000A7C11">
            <w:pPr>
              <w:jc w:val="center"/>
              <w:rPr>
                <w:rFonts w:cs="Simplified Arabic"/>
                <w:b/>
                <w:bCs/>
                <w:sz w:val="24"/>
                <w:szCs w:val="24"/>
                <w:lang w:bidi="ar-TN"/>
              </w:rPr>
            </w:pPr>
            <w:proofErr w:type="spellStart"/>
            <w:r w:rsidRPr="00CF5B7E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>OpenLayer</w:t>
            </w:r>
            <w:proofErr w:type="spellEnd"/>
          </w:p>
        </w:tc>
        <w:tc>
          <w:tcPr>
            <w:tcW w:w="1490" w:type="pct"/>
            <w:vMerge w:val="restart"/>
            <w:vAlign w:val="center"/>
          </w:tcPr>
          <w:p w:rsidR="00CF5B7E" w:rsidRPr="00CF5B7E" w:rsidRDefault="00CF5B7E" w:rsidP="00CF5B7E">
            <w:pPr>
              <w:jc w:val="center"/>
              <w:rPr>
                <w:rFonts w:cs="Simplified Arabic"/>
                <w:sz w:val="24"/>
                <w:szCs w:val="24"/>
                <w:rtl/>
                <w:lang w:eastAsia="fr-FR" w:bidi="ar-TN"/>
              </w:rPr>
            </w:pPr>
            <w:r w:rsidRPr="00CF5B7E">
              <w:rPr>
                <w:rFonts w:cs="Simplified Arabic" w:hint="cs"/>
                <w:sz w:val="24"/>
                <w:szCs w:val="24"/>
                <w:rtl/>
                <w:lang w:bidi="ar-TN"/>
              </w:rPr>
              <w:t xml:space="preserve">مقر </w:t>
            </w:r>
            <w:r w:rsidRPr="00CF5B7E">
              <w:rPr>
                <w:rFonts w:cs="Simplified Arabic" w:hint="cs"/>
                <w:sz w:val="24"/>
                <w:szCs w:val="24"/>
                <w:rtl/>
                <w:lang w:eastAsia="fr-FR"/>
              </w:rPr>
              <w:t>وزارة أملاك الدولة والشؤون العقارية.</w:t>
            </w:r>
          </w:p>
        </w:tc>
        <w:tc>
          <w:tcPr>
            <w:tcW w:w="709" w:type="pct"/>
            <w:vMerge w:val="restart"/>
            <w:vAlign w:val="center"/>
          </w:tcPr>
          <w:p w:rsidR="00CF5B7E" w:rsidRPr="00D51DB3" w:rsidRDefault="00CF5B7E" w:rsidP="004E7D44">
            <w:pPr>
              <w:jc w:val="center"/>
              <w:rPr>
                <w:rFonts w:cs="Simplified Arabic"/>
                <w:b/>
                <w:bCs/>
                <w:sz w:val="24"/>
                <w:szCs w:val="24"/>
                <w:lang w:bidi="ar-TN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TN"/>
              </w:rPr>
              <w:t>مجموعة 1</w:t>
            </w:r>
          </w:p>
          <w:p w:rsidR="00CF5B7E" w:rsidRPr="00D51DB3" w:rsidRDefault="00CF5B7E" w:rsidP="004E7D44">
            <w:pPr>
              <w:jc w:val="center"/>
              <w:rPr>
                <w:rFonts w:cs="Simplified Arabic"/>
                <w:b/>
                <w:bCs/>
                <w:sz w:val="24"/>
                <w:szCs w:val="24"/>
                <w:lang w:bidi="ar-TN"/>
              </w:rPr>
            </w:pPr>
          </w:p>
        </w:tc>
      </w:tr>
      <w:tr w:rsidR="00CF5B7E" w:rsidRPr="001B443B" w:rsidTr="00DB64E5">
        <w:trPr>
          <w:trHeight w:val="684"/>
        </w:trPr>
        <w:tc>
          <w:tcPr>
            <w:tcW w:w="641" w:type="pct"/>
            <w:vMerge/>
            <w:shd w:val="clear" w:color="auto" w:fill="auto"/>
            <w:vAlign w:val="center"/>
            <w:hideMark/>
          </w:tcPr>
          <w:p w:rsidR="00CF5B7E" w:rsidRDefault="00CF5B7E" w:rsidP="004E7D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pct"/>
            <w:shd w:val="clear" w:color="auto" w:fill="auto"/>
            <w:vAlign w:val="center"/>
            <w:hideMark/>
          </w:tcPr>
          <w:p w:rsidR="00CF5B7E" w:rsidRPr="00A8166C" w:rsidRDefault="000B3BF1" w:rsidP="00842846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lang w:bidi="ar-TN"/>
              </w:rPr>
              <w:t xml:space="preserve">Cas Pratique : </w:t>
            </w:r>
            <w:r w:rsidR="00CF5B7E" w:rsidRPr="00740FE7">
              <w:rPr>
                <w:rFonts w:cs="Simplified Arabic"/>
                <w:sz w:val="24"/>
                <w:szCs w:val="24"/>
                <w:lang w:bidi="ar-TN"/>
              </w:rPr>
              <w:t xml:space="preserve">Mise à </w:t>
            </w:r>
            <w:r w:rsidR="00842846" w:rsidRPr="00740FE7">
              <w:rPr>
                <w:rFonts w:cs="Simplified Arabic"/>
                <w:sz w:val="24"/>
                <w:szCs w:val="24"/>
                <w:lang w:bidi="ar-TN"/>
              </w:rPr>
              <w:t>n</w:t>
            </w:r>
            <w:r w:rsidR="00CF5B7E" w:rsidRPr="00740FE7">
              <w:rPr>
                <w:rFonts w:cs="Simplified Arabic"/>
                <w:sz w:val="24"/>
                <w:szCs w:val="24"/>
                <w:lang w:bidi="ar-TN"/>
              </w:rPr>
              <w:t xml:space="preserve">iveau </w:t>
            </w:r>
            <w:proofErr w:type="spellStart"/>
            <w:r w:rsidR="00842846" w:rsidRPr="00740FE7">
              <w:rPr>
                <w:rFonts w:cs="Simplified Arabic"/>
                <w:sz w:val="24"/>
                <w:szCs w:val="24"/>
                <w:lang w:bidi="ar-TN"/>
              </w:rPr>
              <w:t>parielle</w:t>
            </w:r>
            <w:proofErr w:type="spellEnd"/>
            <w:r w:rsidR="00842846" w:rsidRPr="00740FE7">
              <w:rPr>
                <w:rFonts w:cs="Simplified Arabic"/>
                <w:sz w:val="24"/>
                <w:szCs w:val="24"/>
                <w:lang w:bidi="ar-TN"/>
              </w:rPr>
              <w:t xml:space="preserve"> </w:t>
            </w:r>
            <w:r w:rsidR="0044247F" w:rsidRPr="00740FE7">
              <w:rPr>
                <w:rFonts w:cs="Simplified Arabic"/>
                <w:sz w:val="24"/>
                <w:szCs w:val="24"/>
                <w:lang w:bidi="ar-TN"/>
              </w:rPr>
              <w:t xml:space="preserve">de </w:t>
            </w:r>
            <w:r w:rsidR="00CF5B7E" w:rsidRPr="00740FE7">
              <w:rPr>
                <w:rFonts w:cs="Simplified Arabic"/>
                <w:sz w:val="24"/>
                <w:szCs w:val="24"/>
                <w:lang w:bidi="ar-TN"/>
              </w:rPr>
              <w:t>la carte Numérique de l’Etat</w:t>
            </w:r>
            <w:r w:rsidR="00740FE7" w:rsidRPr="00740FE7">
              <w:rPr>
                <w:rFonts w:cs="Simplified Arabic"/>
                <w:sz w:val="24"/>
                <w:szCs w:val="24"/>
                <w:lang w:bidi="ar-TN"/>
              </w:rPr>
              <w:t xml:space="preserve"> vers la</w:t>
            </w:r>
            <w:r w:rsidR="00740FE7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 xml:space="preserve"> version</w:t>
            </w:r>
            <w:r w:rsidR="00CF5B7E" w:rsidRPr="00CF5B7E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 xml:space="preserve"> </w:t>
            </w:r>
            <w:r w:rsidR="00CF5B7E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>OL -</w:t>
            </w:r>
            <w:r w:rsidR="00CF5B7E" w:rsidRPr="00CF5B7E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>V6</w:t>
            </w:r>
          </w:p>
        </w:tc>
        <w:tc>
          <w:tcPr>
            <w:tcW w:w="1490" w:type="pct"/>
            <w:vMerge/>
            <w:vAlign w:val="center"/>
          </w:tcPr>
          <w:p w:rsidR="00CF5B7E" w:rsidRPr="00D51DB3" w:rsidRDefault="00CF5B7E" w:rsidP="004E7D44">
            <w:pPr>
              <w:jc w:val="center"/>
              <w:rPr>
                <w:rFonts w:cs="Simplified Arabic"/>
                <w:sz w:val="24"/>
                <w:szCs w:val="24"/>
                <w:rtl/>
                <w:lang w:bidi="ar-TN"/>
              </w:rPr>
            </w:pPr>
          </w:p>
        </w:tc>
        <w:tc>
          <w:tcPr>
            <w:tcW w:w="709" w:type="pct"/>
            <w:vMerge/>
            <w:vAlign w:val="center"/>
          </w:tcPr>
          <w:p w:rsidR="00CF5B7E" w:rsidRDefault="00CF5B7E" w:rsidP="004E7D44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TN"/>
              </w:rPr>
            </w:pPr>
          </w:p>
        </w:tc>
      </w:tr>
    </w:tbl>
    <w:p w:rsidR="00966060" w:rsidRDefault="00966060" w:rsidP="0044247F">
      <w:pPr>
        <w:pStyle w:val="Corpsdetexte2"/>
        <w:rPr>
          <w:rFonts w:cs="Simplified Arabic"/>
          <w:b w:val="0"/>
          <w:bCs w:val="0"/>
          <w:sz w:val="28"/>
          <w:szCs w:val="28"/>
          <w:lang w:eastAsia="fr-FR"/>
        </w:rPr>
      </w:pPr>
    </w:p>
    <w:p w:rsidR="0044247F" w:rsidRDefault="0044247F" w:rsidP="0044247F">
      <w:pPr>
        <w:pStyle w:val="Corpsdetexte2"/>
        <w:ind w:firstLine="720"/>
        <w:rPr>
          <w:rFonts w:cs="Simplified Arabic"/>
          <w:b w:val="0"/>
          <w:bCs w:val="0"/>
          <w:sz w:val="28"/>
          <w:szCs w:val="28"/>
          <w:rtl/>
          <w:lang w:val="en-US" w:eastAsia="fr-FR" w:bidi="ar-TN"/>
        </w:rPr>
      </w:pPr>
      <w:r>
        <w:rPr>
          <w:rFonts w:cs="Simplified Arabic" w:hint="cs"/>
          <w:b w:val="0"/>
          <w:bCs w:val="0"/>
          <w:sz w:val="28"/>
          <w:szCs w:val="28"/>
          <w:lang w:eastAsia="fr-FR" w:bidi="ar-TN"/>
        </w:rPr>
        <w:sym w:font="Wingdings" w:char="F0D7"/>
      </w:r>
      <w:r w:rsidRPr="00423DF5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تتم البرمجة </w:t>
      </w:r>
      <w:r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بالتنسيق مع صاحب </w:t>
      </w:r>
      <w:proofErr w:type="spellStart"/>
      <w:r>
        <w:rPr>
          <w:rFonts w:cs="Simplified Arabic" w:hint="cs"/>
          <w:b w:val="0"/>
          <w:bCs w:val="0"/>
          <w:sz w:val="28"/>
          <w:szCs w:val="28"/>
          <w:rtl/>
          <w:lang w:val="en-US" w:eastAsia="fr-FR" w:bidi="ar-TN"/>
        </w:rPr>
        <w:t>الإستشارة</w:t>
      </w:r>
      <w:proofErr w:type="spellEnd"/>
      <w:r>
        <w:rPr>
          <w:rFonts w:cs="Simplified Arabic" w:hint="cs"/>
          <w:b w:val="0"/>
          <w:bCs w:val="0"/>
          <w:sz w:val="28"/>
          <w:szCs w:val="28"/>
          <w:rtl/>
          <w:lang w:val="en-US" w:eastAsia="fr-FR" w:bidi="ar-TN"/>
        </w:rPr>
        <w:t>.</w:t>
      </w:r>
    </w:p>
    <w:p w:rsidR="00D2112D" w:rsidRPr="0044247F" w:rsidRDefault="0044247F" w:rsidP="0044247F">
      <w:pPr>
        <w:pStyle w:val="Corpsdetexte2"/>
        <w:ind w:left="709"/>
        <w:jc w:val="left"/>
        <w:rPr>
          <w:rFonts w:cs="Simplified Arabic"/>
          <w:b w:val="0"/>
          <w:bCs w:val="0"/>
          <w:sz w:val="28"/>
          <w:szCs w:val="28"/>
          <w:lang w:eastAsia="fr-FR" w:bidi="ar-TN"/>
        </w:rPr>
      </w:pPr>
      <w:r>
        <w:rPr>
          <w:rFonts w:cs="Simplified Arabic" w:hint="cs"/>
          <w:b w:val="0"/>
          <w:bCs w:val="0"/>
          <w:sz w:val="28"/>
          <w:szCs w:val="28"/>
          <w:lang w:eastAsia="fr-FR" w:bidi="ar-TN"/>
        </w:rPr>
        <w:sym w:font="Wingdings" w:char="F0D7"/>
      </w:r>
      <w:r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ي</w:t>
      </w:r>
      <w:r w:rsidR="000B3BF1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ج</w:t>
      </w:r>
      <w:r w:rsidRPr="0044247F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رى التكوين في قاعة التكوين </w:t>
      </w:r>
      <w:r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ب</w:t>
      </w:r>
      <w:r w:rsidRPr="0044247F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الإدارة </w:t>
      </w:r>
      <w:r w:rsidRPr="0044247F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>العامة لتكنولوجيا المعلومات والإدارة الإلكترونية</w:t>
      </w:r>
      <w:r w:rsidRPr="0044247F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بمقر </w:t>
      </w:r>
      <w:r w:rsidRPr="0044247F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وزارة أملاك الدولة والشؤون العقارية</w:t>
      </w:r>
      <w:r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الكائنة بشارع محمد الخامس- تونس.</w:t>
      </w:r>
    </w:p>
    <w:p w:rsidR="00144D20" w:rsidRPr="00144D20" w:rsidRDefault="00144D20" w:rsidP="00144D20">
      <w:pPr>
        <w:pStyle w:val="Corpsdetexte2"/>
        <w:tabs>
          <w:tab w:val="left" w:pos="-142"/>
          <w:tab w:val="left" w:pos="142"/>
          <w:tab w:val="right" w:pos="424"/>
        </w:tabs>
        <w:ind w:left="-142"/>
        <w:rPr>
          <w:rFonts w:cs="Simplified Arabic"/>
          <w:b w:val="0"/>
          <w:bCs w:val="0"/>
          <w:sz w:val="28"/>
          <w:szCs w:val="28"/>
          <w:rtl/>
          <w:lang w:eastAsia="fr-FR" w:bidi="ar-TN"/>
        </w:rPr>
      </w:pPr>
    </w:p>
    <w:p w:rsidR="00E245BC" w:rsidRDefault="00E245BC" w:rsidP="004A5572">
      <w:pPr>
        <w:tabs>
          <w:tab w:val="left" w:pos="-142"/>
          <w:tab w:val="left" w:pos="142"/>
        </w:tabs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rtl/>
          <w:lang w:eastAsia="fr-FR"/>
        </w:rPr>
      </w:pP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الفصل </w:t>
      </w:r>
      <w:proofErr w:type="gramStart"/>
      <w:r w:rsidR="004A5572">
        <w:rPr>
          <w:rFonts w:cs="Andalus"/>
          <w:b/>
          <w:bCs/>
          <w:sz w:val="32"/>
          <w:szCs w:val="32"/>
          <w:u w:val="single"/>
          <w:lang w:eastAsia="fr-FR"/>
        </w:rPr>
        <w:t>2</w:t>
      </w: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 :</w:t>
      </w:r>
      <w:r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>التزام</w:t>
      </w:r>
      <w:proofErr w:type="gramEnd"/>
      <w:r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 xml:space="preserve"> العارضين باحترام بنود كراس الشروط</w:t>
      </w:r>
    </w:p>
    <w:p w:rsidR="001916F4" w:rsidRDefault="0089420B" w:rsidP="00660723">
      <w:pPr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lang w:eastAsia="fr-FR"/>
        </w:rPr>
      </w:pPr>
      <w:r w:rsidRPr="00387954">
        <w:rPr>
          <w:rFonts w:cs="Simplified Arabic" w:hint="cs"/>
          <w:sz w:val="28"/>
          <w:szCs w:val="28"/>
          <w:rtl/>
          <w:lang w:eastAsia="fr-FR"/>
        </w:rPr>
        <w:t>يعتبر</w:t>
      </w:r>
      <w:r w:rsidR="00A8166C">
        <w:rPr>
          <w:rFonts w:cs="Simplified Arabic" w:hint="cs"/>
          <w:sz w:val="28"/>
          <w:szCs w:val="28"/>
          <w:rtl/>
          <w:lang w:eastAsia="fr-FR"/>
        </w:rPr>
        <w:t xml:space="preserve"> </w:t>
      </w:r>
      <w:proofErr w:type="spellStart"/>
      <w:r w:rsidRPr="00387954">
        <w:rPr>
          <w:rFonts w:cs="Simplified Arabic" w:hint="cs"/>
          <w:sz w:val="28"/>
          <w:szCs w:val="28"/>
          <w:rtl/>
          <w:lang w:eastAsia="fr-FR"/>
        </w:rPr>
        <w:t>لاغيا</w:t>
      </w:r>
      <w:proofErr w:type="spellEnd"/>
      <w:r w:rsidR="00A8166C">
        <w:rPr>
          <w:rFonts w:cs="Simplified Arabic" w:hint="cs"/>
          <w:sz w:val="28"/>
          <w:szCs w:val="28"/>
          <w:rtl/>
          <w:lang w:eastAsia="fr-FR"/>
        </w:rPr>
        <w:t xml:space="preserve"> </w:t>
      </w:r>
      <w:r w:rsidR="00E245BC" w:rsidRPr="00387954">
        <w:rPr>
          <w:rFonts w:cs="Simplified Arabic" w:hint="cs"/>
          <w:sz w:val="28"/>
          <w:szCs w:val="28"/>
          <w:rtl/>
          <w:lang w:eastAsia="fr-FR"/>
        </w:rPr>
        <w:t xml:space="preserve">كل عرض لا يحترم الشروط الواردة بكراس الشروط الإدارية والفنية </w:t>
      </w:r>
      <w:r w:rsidR="001F511C" w:rsidRPr="00387954">
        <w:rPr>
          <w:rFonts w:cs="Simplified Arabic" w:hint="cs"/>
          <w:sz w:val="28"/>
          <w:szCs w:val="28"/>
          <w:rtl/>
          <w:lang w:eastAsia="fr-FR"/>
        </w:rPr>
        <w:t xml:space="preserve">أو يحتوي على </w:t>
      </w:r>
      <w:r w:rsidR="005B7B45" w:rsidRPr="00387954">
        <w:rPr>
          <w:rFonts w:cs="Simplified Arabic" w:hint="cs"/>
          <w:sz w:val="28"/>
          <w:szCs w:val="28"/>
          <w:rtl/>
          <w:lang w:eastAsia="fr-FR"/>
        </w:rPr>
        <w:t>تحفظات</w:t>
      </w:r>
      <w:r w:rsidR="001F511C" w:rsidRPr="00387954">
        <w:rPr>
          <w:rFonts w:cs="Simplified Arabic" w:hint="cs"/>
          <w:sz w:val="28"/>
          <w:szCs w:val="28"/>
          <w:rtl/>
          <w:lang w:eastAsia="fr-FR"/>
        </w:rPr>
        <w:t xml:space="preserve"> من قبل العارض.</w:t>
      </w:r>
    </w:p>
    <w:p w:rsidR="00A8166C" w:rsidRDefault="00A8166C" w:rsidP="00660723">
      <w:pPr>
        <w:tabs>
          <w:tab w:val="left" w:pos="-142"/>
          <w:tab w:val="left" w:pos="142"/>
        </w:tabs>
        <w:spacing w:before="240"/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rtl/>
          <w:lang w:eastAsia="fr-FR"/>
        </w:rPr>
      </w:pP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الفصل </w:t>
      </w:r>
      <w:r>
        <w:rPr>
          <w:rFonts w:cs="Andalus"/>
          <w:b/>
          <w:bCs/>
          <w:sz w:val="32"/>
          <w:szCs w:val="32"/>
          <w:u w:val="single"/>
          <w:lang w:eastAsia="fr-FR"/>
        </w:rPr>
        <w:t>3</w:t>
      </w: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: </w:t>
      </w:r>
      <w:r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>كيفية تقديم العروض وتضمينها</w:t>
      </w:r>
    </w:p>
    <w:p w:rsidR="00A8166C" w:rsidRPr="00A8166C" w:rsidRDefault="00A8166C" w:rsidP="00CF52E8">
      <w:pPr>
        <w:tabs>
          <w:tab w:val="left" w:pos="-142"/>
          <w:tab w:val="left" w:pos="142"/>
        </w:tabs>
        <w:ind w:left="-142" w:firstLine="141"/>
        <w:jc w:val="both"/>
        <w:rPr>
          <w:rFonts w:cs="Simplified Arabic"/>
          <w:b/>
          <w:bCs/>
          <w:sz w:val="28"/>
          <w:szCs w:val="28"/>
          <w:rtl/>
          <w:lang w:eastAsia="fr-FR" w:bidi="ar-TN"/>
        </w:rPr>
      </w:pP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للمشاركة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الاستشارة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يجب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على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المشارك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يوجه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عرضه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0D2E1D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طريق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البريد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مضمون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الوصول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أو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البريد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السريع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أو</w:t>
      </w:r>
      <w:r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يسلّمه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مباشرة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إلى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مكتب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الضبط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المركزي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بالوزارة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مقابـل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وصل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إيـداع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أجـل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أقصاه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 w:rsidRPr="00AD7774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يوم </w:t>
      </w:r>
      <w:r w:rsidR="00CF52E8">
        <w:rPr>
          <w:rFonts w:cs="Times New Roman" w:hint="cs"/>
          <w:b/>
          <w:bCs/>
          <w:sz w:val="30"/>
          <w:szCs w:val="30"/>
          <w:rtl/>
          <w:lang w:bidi="ar-TN"/>
        </w:rPr>
        <w:t>الإثنين</w:t>
      </w:r>
      <w:r w:rsidR="00CF52E8" w:rsidRPr="00BD3AB7">
        <w:rPr>
          <w:rFonts w:cs="Times New Roman" w:hint="cs"/>
          <w:b/>
          <w:bCs/>
          <w:sz w:val="30"/>
          <w:szCs w:val="30"/>
          <w:rtl/>
          <w:lang w:bidi="ar-TN"/>
        </w:rPr>
        <w:t xml:space="preserve"> </w:t>
      </w:r>
      <w:r w:rsidR="00CF52E8">
        <w:rPr>
          <w:rFonts w:cs="Times New Roman" w:hint="cs"/>
          <w:b/>
          <w:bCs/>
          <w:sz w:val="30"/>
          <w:szCs w:val="30"/>
          <w:rtl/>
          <w:lang w:bidi="ar-TN"/>
        </w:rPr>
        <w:t xml:space="preserve">19 </w:t>
      </w:r>
      <w:r w:rsidR="00CF52E8" w:rsidRPr="00BD3AB7">
        <w:rPr>
          <w:rFonts w:cs="Times New Roman" w:hint="cs"/>
          <w:b/>
          <w:bCs/>
          <w:sz w:val="30"/>
          <w:szCs w:val="30"/>
          <w:rtl/>
          <w:lang w:bidi="ar-TN"/>
        </w:rPr>
        <w:t>سبتمبر2022</w:t>
      </w:r>
      <w:r w:rsidR="00CF52E8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على الساعة منتصف النهار</w:t>
      </w:r>
      <w:r w:rsidR="00CF52E8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على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العنوان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التالي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>:</w:t>
      </w: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وزارة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أملاك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الدولة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والشؤون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العقارية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-</w:t>
      </w:r>
      <w:r w:rsidRPr="00365F25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الكتابة العامة-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الإدارة العامة لتكنولوجيا المعلومات والإدارة الإلكترونية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- عمارة الوطن شارع محمد الخامس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1080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تونس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.</w:t>
      </w:r>
    </w:p>
    <w:p w:rsidR="00A8166C" w:rsidRDefault="00A8166C" w:rsidP="00A8166C">
      <w:pPr>
        <w:numPr>
          <w:ilvl w:val="0"/>
          <w:numId w:val="6"/>
        </w:numPr>
        <w:tabs>
          <w:tab w:val="right" w:pos="0"/>
          <w:tab w:val="right" w:pos="567"/>
        </w:tabs>
        <w:spacing w:line="276" w:lineRule="auto"/>
        <w:jc w:val="both"/>
        <w:rPr>
          <w:rFonts w:cs="Simplified Arabic"/>
          <w:sz w:val="28"/>
          <w:szCs w:val="28"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lastRenderedPageBreak/>
        <w:t>تقصى العروض الواردة أو المسلّمة بعد آخر أجل لتقديم العروض ويعتمد ختم مكتب الضبط المركزي لتحديد تاريخ الوصول.</w:t>
      </w:r>
    </w:p>
    <w:p w:rsidR="00A8166C" w:rsidRPr="003F3FA4" w:rsidRDefault="00A8166C" w:rsidP="00A8166C">
      <w:pPr>
        <w:numPr>
          <w:ilvl w:val="0"/>
          <w:numId w:val="6"/>
        </w:numPr>
        <w:tabs>
          <w:tab w:val="right" w:pos="0"/>
          <w:tab w:val="right" w:pos="567"/>
        </w:tabs>
        <w:spacing w:line="276" w:lineRule="auto"/>
        <w:ind w:hanging="437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r w:rsidRPr="003F3FA4">
        <w:rPr>
          <w:rFonts w:cs="Simplified Arabic"/>
          <w:sz w:val="28"/>
          <w:szCs w:val="28"/>
          <w:rtl/>
          <w:lang w:bidi="ar-TN"/>
        </w:rPr>
        <w:t>لا يمكن لأي عارض أن يسحب عرضه بعد إيداعه أو أن يدخل ع</w:t>
      </w:r>
      <w:r>
        <w:rPr>
          <w:rFonts w:cs="Simplified Arabic"/>
          <w:sz w:val="28"/>
          <w:szCs w:val="28"/>
          <w:rtl/>
          <w:lang w:bidi="ar-TN"/>
        </w:rPr>
        <w:t>ليه أية تغييرات وإلاّ اعتبر هذ</w:t>
      </w:r>
      <w:r>
        <w:rPr>
          <w:rFonts w:cs="Simplified Arabic" w:hint="cs"/>
          <w:sz w:val="28"/>
          <w:szCs w:val="28"/>
          <w:rtl/>
          <w:lang w:bidi="ar-TN"/>
        </w:rPr>
        <w:t xml:space="preserve">ا </w:t>
      </w:r>
      <w:r w:rsidRPr="003F3FA4">
        <w:rPr>
          <w:rFonts w:cs="Simplified Arabic"/>
          <w:sz w:val="28"/>
          <w:szCs w:val="28"/>
          <w:rtl/>
          <w:lang w:bidi="ar-TN"/>
        </w:rPr>
        <w:t xml:space="preserve">العرض </w:t>
      </w:r>
      <w:proofErr w:type="spellStart"/>
      <w:r w:rsidRPr="003F3FA4">
        <w:rPr>
          <w:rFonts w:cs="Simplified Arabic"/>
          <w:sz w:val="28"/>
          <w:szCs w:val="28"/>
          <w:rtl/>
          <w:lang w:bidi="ar-TN"/>
        </w:rPr>
        <w:t>لاغيا</w:t>
      </w:r>
      <w:proofErr w:type="spellEnd"/>
      <w:r w:rsidRPr="003F3FA4">
        <w:rPr>
          <w:rFonts w:cs="Simplified Arabic"/>
          <w:sz w:val="28"/>
          <w:szCs w:val="28"/>
          <w:rtl/>
          <w:lang w:bidi="ar-TN"/>
        </w:rPr>
        <w:t>.</w:t>
      </w:r>
    </w:p>
    <w:p w:rsidR="00A8166C" w:rsidRDefault="00A8166C" w:rsidP="00A8166C">
      <w:pPr>
        <w:tabs>
          <w:tab w:val="right" w:pos="425"/>
          <w:tab w:val="right" w:pos="8363"/>
          <w:tab w:val="right" w:pos="8646"/>
          <w:tab w:val="right" w:pos="9214"/>
          <w:tab w:val="right" w:pos="9355"/>
        </w:tabs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يتكوّن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proofErr w:type="gramStart"/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-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</w:t>
      </w: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الفنّي</w:t>
      </w:r>
    </w:p>
    <w:p w:rsidR="00A8166C" w:rsidRDefault="00A8166C" w:rsidP="00A8166C">
      <w:pPr>
        <w:tabs>
          <w:tab w:val="right" w:pos="425"/>
          <w:tab w:val="right" w:pos="8363"/>
          <w:tab w:val="right" w:pos="8646"/>
          <w:tab w:val="right" w:pos="9214"/>
          <w:tab w:val="right" w:pos="9355"/>
        </w:tabs>
        <w:spacing w:line="276" w:lineRule="auto"/>
        <w:ind w:left="423" w:firstLine="425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       </w:t>
      </w:r>
      <w:r>
        <w:rPr>
          <w:rFonts w:ascii="Simplified Arabic" w:hAnsi="Simplified Arabic" w:cs="Simplified Arabic"/>
          <w:sz w:val="28"/>
          <w:szCs w:val="28"/>
          <w:lang w:bidi="ar-TN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- والعرض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المالي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>.</w:t>
      </w:r>
    </w:p>
    <w:p w:rsidR="00A8166C" w:rsidRDefault="00A8166C" w:rsidP="00A8166C">
      <w:pPr>
        <w:tabs>
          <w:tab w:val="right" w:pos="1275"/>
        </w:tabs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يجب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تضمين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الفني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والعرض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المالي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ظرفين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منفصلين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ومختومين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("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"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"</w:t>
      </w:r>
      <w:proofErr w:type="gramStart"/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ب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>"</w:t>
      </w:r>
      <w:proofErr w:type="gramEnd"/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)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يوضعان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ظرف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ثالث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خارجي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مختوم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يحمل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وجوبا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عبارة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:</w:t>
      </w:r>
    </w:p>
    <w:p w:rsidR="00A8166C" w:rsidRDefault="00A8166C" w:rsidP="00FA2548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>"لا يفتح</w:t>
      </w:r>
      <w:r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-</w:t>
      </w: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eastAsia="fr-FR" w:bidi="ar-TN"/>
        </w:rPr>
        <w:t>إ</w:t>
      </w: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>ستشارة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عدد </w:t>
      </w:r>
      <w:r w:rsidR="00FA2548">
        <w:rPr>
          <w:rFonts w:cs="Simplified Arabic" w:hint="cs"/>
          <w:b/>
          <w:bCs/>
          <w:sz w:val="28"/>
          <w:szCs w:val="28"/>
          <w:rtl/>
          <w:lang w:eastAsia="fr-FR" w:bidi="ar-TN"/>
        </w:rPr>
        <w:t>23</w:t>
      </w:r>
      <w:r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لسنة </w:t>
      </w:r>
      <w:r w:rsidR="00C36B47">
        <w:rPr>
          <w:rFonts w:cs="Simplified Arabic" w:hint="cs"/>
          <w:b/>
          <w:bCs/>
          <w:sz w:val="28"/>
          <w:szCs w:val="28"/>
          <w:rtl/>
          <w:lang w:eastAsia="fr-FR" w:bidi="ar-TN"/>
        </w:rPr>
        <w:t>2022</w:t>
      </w: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تتعلق </w:t>
      </w:r>
      <w:r w:rsidRPr="00A259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بإنجاز حلقات تكوينية في مجال</w:t>
      </w:r>
      <w:r w:rsidRPr="00A259F9">
        <w:rPr>
          <w:rFonts w:ascii="Calibri" w:hAnsi="Calibri" w:cs="Simplified Arabic"/>
          <w:b/>
          <w:bCs/>
          <w:sz w:val="28"/>
          <w:szCs w:val="28"/>
          <w:lang w:bidi="ar-TN"/>
        </w:rPr>
        <w:t xml:space="preserve"> </w:t>
      </w:r>
      <w:r w:rsidRPr="00A259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برمجيات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:</w:t>
      </w:r>
    </w:p>
    <w:p w:rsidR="00CF5B7E" w:rsidRPr="00842846" w:rsidRDefault="00CF5B7E" w:rsidP="00842846">
      <w:pPr>
        <w:pStyle w:val="Corpsdetexte2"/>
        <w:tabs>
          <w:tab w:val="left" w:pos="-142"/>
          <w:tab w:val="left" w:pos="142"/>
        </w:tabs>
        <w:bidi w:val="0"/>
        <w:ind w:left="142"/>
        <w:jc w:val="center"/>
        <w:rPr>
          <w:rFonts w:ascii="Sakkal Majalla" w:hAnsi="Sakkal Majalla" w:cs="Sakkal Majalla"/>
          <w:sz w:val="32"/>
          <w:szCs w:val="32"/>
          <w:lang w:bidi="ar-TN"/>
        </w:rPr>
      </w:pPr>
      <w:proofErr w:type="gramStart"/>
      <w:r w:rsidRPr="00842846">
        <w:rPr>
          <w:rFonts w:cs="Andalus"/>
          <w:sz w:val="32"/>
          <w:szCs w:val="32"/>
          <w:lang w:bidi="ar-TN"/>
        </w:rPr>
        <w:t>«</w:t>
      </w:r>
      <w:proofErr w:type="spellStart"/>
      <w:r w:rsidRPr="00842846">
        <w:rPr>
          <w:rFonts w:ascii="Sakkal Majalla" w:hAnsi="Sakkal Majalla" w:cs="Sakkal Majalla"/>
          <w:sz w:val="32"/>
          <w:szCs w:val="32"/>
          <w:lang w:eastAsia="ar-SA"/>
        </w:rPr>
        <w:t>OpenLayer</w:t>
      </w:r>
      <w:proofErr w:type="spellEnd"/>
      <w:proofErr w:type="gramEnd"/>
      <w:r w:rsidRPr="00842846">
        <w:rPr>
          <w:rFonts w:ascii="Sakkal Majalla" w:hAnsi="Sakkal Majalla" w:cs="Sakkal Majalla"/>
          <w:sz w:val="32"/>
          <w:szCs w:val="32"/>
          <w:lang w:eastAsia="ar-SA"/>
        </w:rPr>
        <w:t xml:space="preserve"> &amp;  </w:t>
      </w:r>
      <w:r w:rsidR="000B3BF1" w:rsidRPr="00842846">
        <w:rPr>
          <w:rFonts w:ascii="Sakkal Majalla" w:hAnsi="Sakkal Majalla" w:cs="Sakkal Majalla"/>
          <w:sz w:val="32"/>
          <w:szCs w:val="32"/>
          <w:lang w:eastAsia="ar-SA"/>
        </w:rPr>
        <w:t>Cas Pratique :</w:t>
      </w:r>
      <w:r w:rsidRPr="00842846">
        <w:rPr>
          <w:rFonts w:ascii="Sakkal Majalla" w:hAnsi="Sakkal Majalla" w:cs="Sakkal Majalla"/>
          <w:sz w:val="32"/>
          <w:szCs w:val="32"/>
          <w:lang w:eastAsia="ar-SA"/>
        </w:rPr>
        <w:t xml:space="preserve">Mise à Niveau </w:t>
      </w:r>
      <w:r w:rsidR="00842846" w:rsidRPr="00842846">
        <w:rPr>
          <w:rFonts w:ascii="Sakkal Majalla" w:hAnsi="Sakkal Majalla" w:cs="Sakkal Majalla"/>
          <w:sz w:val="32"/>
          <w:szCs w:val="32"/>
          <w:lang w:eastAsia="ar-SA"/>
        </w:rPr>
        <w:t xml:space="preserve">Partielle de </w:t>
      </w:r>
      <w:r w:rsidR="00842846">
        <w:rPr>
          <w:rFonts w:ascii="Sakkal Majalla" w:hAnsi="Sakkal Majalla" w:cs="Sakkal Majalla"/>
          <w:sz w:val="32"/>
          <w:szCs w:val="32"/>
          <w:lang w:eastAsia="ar-SA"/>
        </w:rPr>
        <w:t>la C</w:t>
      </w:r>
      <w:r w:rsidRPr="00842846">
        <w:rPr>
          <w:rFonts w:ascii="Sakkal Majalla" w:hAnsi="Sakkal Majalla" w:cs="Sakkal Majalla"/>
          <w:sz w:val="32"/>
          <w:szCs w:val="32"/>
          <w:lang w:eastAsia="ar-SA"/>
        </w:rPr>
        <w:t>arte Numérique de l’Etat OL-V6</w:t>
      </w:r>
      <w:r w:rsidRPr="00842846">
        <w:rPr>
          <w:rFonts w:cs="Andalus"/>
          <w:sz w:val="32"/>
          <w:szCs w:val="32"/>
          <w:lang w:bidi="ar-TN"/>
        </w:rPr>
        <w:t>»</w:t>
      </w:r>
    </w:p>
    <w:p w:rsidR="00A8166C" w:rsidRPr="00CF5B7E" w:rsidRDefault="00A8166C" w:rsidP="00A8166C">
      <w:pPr>
        <w:pStyle w:val="Corpsdetexte2"/>
        <w:tabs>
          <w:tab w:val="left" w:pos="-142"/>
          <w:tab w:val="left" w:pos="142"/>
        </w:tabs>
        <w:ind w:left="142"/>
        <w:jc w:val="right"/>
        <w:rPr>
          <w:rFonts w:cs="Andalus"/>
          <w:sz w:val="26"/>
          <w:szCs w:val="26"/>
          <w:lang w:bidi="ar-TN"/>
        </w:rPr>
      </w:pPr>
    </w:p>
    <w:p w:rsidR="00A8166C" w:rsidRDefault="00A8166C" w:rsidP="00A8166C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وزارة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أملاك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الدولة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والشؤون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العقارية</w:t>
      </w:r>
    </w:p>
    <w:p w:rsidR="00A8166C" w:rsidRDefault="00A8166C" w:rsidP="00A8166C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EB3C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الكتابة العامة</w:t>
      </w:r>
    </w:p>
    <w:p w:rsidR="00A8166C" w:rsidRDefault="00A8166C" w:rsidP="00A8166C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الإدارة العامة لتكنولوجيا المعلومات والإدارة الإلكترونية</w:t>
      </w:r>
    </w:p>
    <w:p w:rsidR="00A8166C" w:rsidRDefault="00A8166C" w:rsidP="00A8166C">
      <w:pPr>
        <w:tabs>
          <w:tab w:val="right" w:pos="1275"/>
        </w:tabs>
        <w:ind w:right="142"/>
        <w:jc w:val="center"/>
        <w:rPr>
          <w:rFonts w:ascii="Simplified Arabic" w:hAnsi="Simplified Arabic" w:cs="Simplified Arabic"/>
          <w:b/>
          <w:bCs/>
          <w:sz w:val="28"/>
          <w:szCs w:val="28"/>
          <w:lang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عمارة الوطن شارع محمد الخامس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1080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تونس</w:t>
      </w:r>
    </w:p>
    <w:p w:rsidR="00A8166C" w:rsidRDefault="00A8166C" w:rsidP="00A8166C">
      <w:pPr>
        <w:tabs>
          <w:tab w:val="right" w:pos="1275"/>
        </w:tabs>
        <w:ind w:right="142"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</w:p>
    <w:p w:rsidR="00A8166C" w:rsidRPr="00A259F9" w:rsidRDefault="00A8166C" w:rsidP="00A8166C">
      <w:pPr>
        <w:tabs>
          <w:tab w:val="right" w:pos="1275"/>
        </w:tabs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مع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الإشارة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إلى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أنّ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الظرف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الخارجي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يجب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proofErr w:type="gramStart"/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لا</w:t>
      </w:r>
      <w:proofErr w:type="gramEnd"/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يحمل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أيّ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علامة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أو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إشارة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شأنها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التعريف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بالمشارك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.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ويتضمن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الظرف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الخارجي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الفني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والمالي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والوثائق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الإدارية</w:t>
      </w:r>
      <w:r>
        <w:rPr>
          <w:rFonts w:cs="Arabic Transparent"/>
          <w:sz w:val="28"/>
          <w:szCs w:val="28"/>
          <w:rtl/>
          <w:lang w:bidi="ar-TN"/>
        </w:rPr>
        <w:t>.</w:t>
      </w:r>
    </w:p>
    <w:p w:rsidR="00A8166C" w:rsidRDefault="00A8166C" w:rsidP="00A8166C">
      <w:pPr>
        <w:spacing w:line="192" w:lineRule="auto"/>
        <w:ind w:right="142"/>
        <w:rPr>
          <w:rFonts w:cs="Simplified Arabic"/>
          <w:sz w:val="28"/>
          <w:szCs w:val="28"/>
        </w:rPr>
      </w:pPr>
    </w:p>
    <w:p w:rsidR="00A8166C" w:rsidRPr="00A02782" w:rsidRDefault="00A8166C" w:rsidP="00A8166C">
      <w:pPr>
        <w:spacing w:line="192" w:lineRule="auto"/>
        <w:ind w:right="142"/>
        <w:rPr>
          <w:rFonts w:cs="Simplified Arabic"/>
          <w:sz w:val="28"/>
          <w:szCs w:val="28"/>
          <w:rtl/>
        </w:rPr>
      </w:pPr>
      <w:r w:rsidRPr="00A02782">
        <w:rPr>
          <w:rFonts w:cs="Simplified Arabic"/>
          <w:sz w:val="28"/>
          <w:szCs w:val="28"/>
          <w:rtl/>
        </w:rPr>
        <w:t>تحتوي الظروف وجوبا على الوثائق التالية:</w:t>
      </w:r>
    </w:p>
    <w:p w:rsidR="00A8166C" w:rsidRDefault="00A8166C" w:rsidP="00A8166C">
      <w:pPr>
        <w:tabs>
          <w:tab w:val="right" w:pos="8930"/>
        </w:tabs>
        <w:spacing w:line="192" w:lineRule="auto"/>
        <w:ind w:right="993"/>
        <w:jc w:val="both"/>
        <w:rPr>
          <w:rFonts w:cs="Simplified Arabic"/>
          <w:b/>
          <w:bCs/>
          <w:sz w:val="28"/>
          <w:szCs w:val="28"/>
        </w:rPr>
      </w:pPr>
    </w:p>
    <w:p w:rsidR="0047791E" w:rsidRDefault="00A8166C" w:rsidP="0047791E">
      <w:pPr>
        <w:tabs>
          <w:tab w:val="right" w:pos="8930"/>
        </w:tabs>
        <w:spacing w:line="192" w:lineRule="auto"/>
        <w:ind w:left="850" w:right="993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  <w:r>
        <w:rPr>
          <w:rFonts w:cs="Simplified Arabic"/>
          <w:b/>
          <w:bCs/>
          <w:sz w:val="28"/>
          <w:szCs w:val="28"/>
          <w:rtl/>
        </w:rPr>
        <w:t xml:space="preserve">* </w:t>
      </w:r>
      <w:r>
        <w:rPr>
          <w:rFonts w:cs="Simplified Arabic"/>
          <w:b/>
          <w:bCs/>
          <w:sz w:val="28"/>
          <w:szCs w:val="28"/>
          <w:u w:val="single"/>
          <w:rtl/>
        </w:rPr>
        <w:t>الظرف الخارجي</w:t>
      </w:r>
      <w:r>
        <w:rPr>
          <w:rFonts w:cs="Simplified Arabic"/>
          <w:b/>
          <w:bCs/>
          <w:sz w:val="28"/>
          <w:szCs w:val="28"/>
          <w:rtl/>
          <w:lang w:bidi="ar-TN"/>
        </w:rPr>
        <w:t>:</w:t>
      </w:r>
    </w:p>
    <w:p w:rsidR="0047791E" w:rsidRPr="0047791E" w:rsidRDefault="0047791E" w:rsidP="0047791E">
      <w:pPr>
        <w:tabs>
          <w:tab w:val="right" w:pos="8930"/>
        </w:tabs>
        <w:spacing w:line="192" w:lineRule="auto"/>
        <w:ind w:left="850" w:right="993"/>
        <w:jc w:val="both"/>
        <w:rPr>
          <w:rFonts w:cs="Simplified Arabic"/>
          <w:b/>
          <w:bCs/>
          <w:sz w:val="28"/>
          <w:szCs w:val="28"/>
          <w:lang w:bidi="ar-TN"/>
        </w:rPr>
      </w:pPr>
      <w:r>
        <w:rPr>
          <w:rFonts w:cs="Simplified Arabic" w:hint="cs"/>
          <w:b/>
          <w:bCs/>
          <w:sz w:val="28"/>
          <w:szCs w:val="28"/>
          <w:rtl/>
          <w:lang w:bidi="ar-TN"/>
        </w:rPr>
        <w:t xml:space="preserve">أ- </w:t>
      </w:r>
      <w:r w:rsidRPr="0047791E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الوثائق الخاصة بالشركات</w:t>
      </w:r>
    </w:p>
    <w:p w:rsidR="00A8166C" w:rsidRDefault="00A8166C" w:rsidP="00A90783">
      <w:pPr>
        <w:numPr>
          <w:ilvl w:val="3"/>
          <w:numId w:val="8"/>
        </w:numPr>
        <w:suppressAutoHyphens/>
        <w:spacing w:before="240"/>
        <w:ind w:left="425"/>
        <w:jc w:val="both"/>
        <w:rPr>
          <w:rFonts w:cs="Simplified Arabic"/>
          <w:sz w:val="28"/>
          <w:szCs w:val="28"/>
        </w:rPr>
      </w:pPr>
      <w:r w:rsidRPr="0047791E">
        <w:rPr>
          <w:rFonts w:cs="Simplified Arabic" w:hint="cs"/>
          <w:sz w:val="28"/>
          <w:szCs w:val="28"/>
          <w:rtl/>
        </w:rPr>
        <w:t xml:space="preserve">نسخة من </w:t>
      </w:r>
      <w:r w:rsidRPr="0047791E">
        <w:rPr>
          <w:rFonts w:cs="Simplified Arabic"/>
          <w:sz w:val="28"/>
          <w:szCs w:val="28"/>
          <w:rtl/>
        </w:rPr>
        <w:t xml:space="preserve">شهادة الانخراط في </w:t>
      </w:r>
      <w:r w:rsidRPr="0047791E">
        <w:rPr>
          <w:rFonts w:cs="Simplified Arabic" w:hint="cs"/>
          <w:sz w:val="28"/>
          <w:szCs w:val="28"/>
          <w:rtl/>
        </w:rPr>
        <w:t>نظام</w:t>
      </w:r>
      <w:r w:rsidRPr="0047791E">
        <w:rPr>
          <w:rFonts w:cs="Simplified Arabic"/>
          <w:sz w:val="28"/>
          <w:szCs w:val="28"/>
          <w:rtl/>
        </w:rPr>
        <w:t xml:space="preserve"> </w:t>
      </w:r>
      <w:r w:rsidRPr="0047791E">
        <w:rPr>
          <w:rFonts w:cs="Simplified Arabic" w:hint="cs"/>
          <w:sz w:val="28"/>
          <w:szCs w:val="28"/>
          <w:rtl/>
        </w:rPr>
        <w:t>ا</w:t>
      </w:r>
      <w:r w:rsidRPr="0047791E">
        <w:rPr>
          <w:rFonts w:cs="Simplified Arabic"/>
          <w:sz w:val="28"/>
          <w:szCs w:val="28"/>
          <w:rtl/>
        </w:rPr>
        <w:t xml:space="preserve">لضمان الاجتماعي، </w:t>
      </w:r>
    </w:p>
    <w:p w:rsidR="00A8166C" w:rsidRDefault="00A8166C" w:rsidP="00A90783">
      <w:pPr>
        <w:numPr>
          <w:ilvl w:val="3"/>
          <w:numId w:val="8"/>
        </w:numPr>
        <w:suppressAutoHyphens/>
        <w:ind w:left="425" w:right="142"/>
        <w:jc w:val="both"/>
        <w:rPr>
          <w:rFonts w:cs="Simplified Arabic"/>
          <w:sz w:val="28"/>
          <w:szCs w:val="28"/>
        </w:rPr>
      </w:pPr>
      <w:r w:rsidRPr="00B66A65">
        <w:rPr>
          <w:rFonts w:cs="Simplified Arabic" w:hint="cs"/>
          <w:sz w:val="28"/>
          <w:szCs w:val="28"/>
          <w:rtl/>
        </w:rPr>
        <w:t>تصريح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على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الشرف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يقدمه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العارضون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يلتزمون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بموجبه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بعدم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القيام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مباشرة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أو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بواسطة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الغير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بتقديم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وعود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أو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عطايا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أو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هدايا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قصد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التأثير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في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مختلف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إجراءات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إبرام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الصفقة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ومراحل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إنجازها</w:t>
      </w:r>
      <w:r>
        <w:rPr>
          <w:rFonts w:cs="Simplified Arabic"/>
          <w:sz w:val="28"/>
          <w:szCs w:val="28"/>
          <w:rtl/>
          <w:lang w:bidi="ar-TN"/>
        </w:rPr>
        <w:t xml:space="preserve"> طبقا للأنموذج</w:t>
      </w:r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r w:rsidRPr="007231EC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>
        <w:rPr>
          <w:rFonts w:cs="Simplified Arabic" w:hint="cs"/>
          <w:b/>
          <w:bCs/>
          <w:sz w:val="28"/>
          <w:szCs w:val="28"/>
          <w:u w:val="single"/>
          <w:rtl/>
        </w:rPr>
        <w:t xml:space="preserve">عدد 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(</w:t>
      </w:r>
      <w:r w:rsidR="005339F7">
        <w:rPr>
          <w:rFonts w:cs="Simplified Arabic"/>
          <w:b/>
          <w:bCs/>
          <w:sz w:val="28"/>
          <w:szCs w:val="28"/>
          <w:u w:val="single"/>
        </w:rPr>
        <w:t>06</w:t>
      </w:r>
      <w:proofErr w:type="gramStart"/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Pr="007231EC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  <w:lang w:bidi="ar-TN"/>
        </w:rPr>
        <w:t xml:space="preserve"> بكراس</w:t>
      </w:r>
      <w:proofErr w:type="gramEnd"/>
      <w:r>
        <w:rPr>
          <w:rFonts w:cs="Simplified Arabic"/>
          <w:sz w:val="28"/>
          <w:szCs w:val="28"/>
          <w:rtl/>
          <w:lang w:bidi="ar-TN"/>
        </w:rPr>
        <w:t xml:space="preserve"> الشروط</w:t>
      </w:r>
      <w:r w:rsidRPr="00C813DB">
        <w:rPr>
          <w:rFonts w:cs="Simplified Arabic"/>
          <w:sz w:val="28"/>
          <w:szCs w:val="28"/>
          <w:rtl/>
        </w:rPr>
        <w:t>،</w:t>
      </w:r>
    </w:p>
    <w:p w:rsidR="00A8166C" w:rsidRPr="00932AE5" w:rsidRDefault="00A8166C" w:rsidP="00A90783">
      <w:pPr>
        <w:numPr>
          <w:ilvl w:val="3"/>
          <w:numId w:val="8"/>
        </w:numPr>
        <w:suppressAutoHyphens/>
        <w:ind w:left="425" w:right="142"/>
        <w:jc w:val="both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  <w:rtl/>
        </w:rPr>
        <w:t xml:space="preserve">تصريح على الشرف </w:t>
      </w:r>
      <w:r>
        <w:rPr>
          <w:rFonts w:cs="Simplified Arabic" w:hint="cs"/>
          <w:sz w:val="28"/>
          <w:szCs w:val="28"/>
          <w:rtl/>
        </w:rPr>
        <w:t>يقدّمه</w:t>
      </w:r>
      <w:r>
        <w:rPr>
          <w:rFonts w:cs="Simplified Arabic"/>
          <w:sz w:val="28"/>
          <w:szCs w:val="28"/>
          <w:rtl/>
        </w:rPr>
        <w:t xml:space="preserve"> المشارك</w:t>
      </w:r>
      <w:r>
        <w:rPr>
          <w:rFonts w:cs="Simplified Arabic" w:hint="cs"/>
          <w:sz w:val="28"/>
          <w:szCs w:val="28"/>
          <w:rtl/>
        </w:rPr>
        <w:t xml:space="preserve"> بأنّه </w:t>
      </w:r>
      <w:r>
        <w:rPr>
          <w:rFonts w:cs="Simplified Arabic"/>
          <w:sz w:val="28"/>
          <w:szCs w:val="28"/>
          <w:rtl/>
        </w:rPr>
        <w:t xml:space="preserve">لم يكن عونا عموميا لدى </w:t>
      </w:r>
      <w:r>
        <w:rPr>
          <w:rFonts w:cs="Simplified Arabic" w:hint="cs"/>
          <w:sz w:val="28"/>
          <w:szCs w:val="28"/>
          <w:rtl/>
        </w:rPr>
        <w:t xml:space="preserve">وزارة </w:t>
      </w:r>
      <w:r>
        <w:rPr>
          <w:rFonts w:cs="Simplified Arabic"/>
          <w:sz w:val="28"/>
          <w:szCs w:val="28"/>
          <w:rtl/>
        </w:rPr>
        <w:t xml:space="preserve">أملاك الدولة والشؤون العقارية أو مضى على انقطاعه عن العمل بها مدّة خمس سنوات على الأقل طبقا للأنموذج </w:t>
      </w:r>
      <w:r w:rsidRPr="007231EC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عدد (</w:t>
      </w:r>
      <w:r w:rsidR="005339F7">
        <w:rPr>
          <w:rFonts w:cs="Simplified Arabic"/>
          <w:b/>
          <w:bCs/>
          <w:sz w:val="28"/>
          <w:szCs w:val="28"/>
          <w:u w:val="single"/>
        </w:rPr>
        <w:t>07</w:t>
      </w:r>
      <w:proofErr w:type="gramStart"/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Pr="007231EC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  <w:lang w:bidi="ar-TN"/>
        </w:rPr>
        <w:t xml:space="preserve"> بكراس</w:t>
      </w:r>
      <w:proofErr w:type="gramEnd"/>
      <w:r>
        <w:rPr>
          <w:rFonts w:cs="Simplified Arabic"/>
          <w:sz w:val="28"/>
          <w:szCs w:val="28"/>
          <w:rtl/>
          <w:lang w:bidi="ar-TN"/>
        </w:rPr>
        <w:t xml:space="preserve"> الشروط</w:t>
      </w:r>
      <w:r w:rsidRPr="00C813DB">
        <w:rPr>
          <w:rFonts w:cs="Simplified Arabic"/>
          <w:sz w:val="28"/>
          <w:szCs w:val="28"/>
          <w:rtl/>
        </w:rPr>
        <w:t>،</w:t>
      </w:r>
    </w:p>
    <w:p w:rsidR="00A8166C" w:rsidRPr="00932AE5" w:rsidRDefault="00A8166C" w:rsidP="00A90783">
      <w:pPr>
        <w:numPr>
          <w:ilvl w:val="3"/>
          <w:numId w:val="8"/>
        </w:numPr>
        <w:suppressAutoHyphens/>
        <w:ind w:left="425" w:right="142"/>
        <w:jc w:val="both"/>
        <w:rPr>
          <w:rFonts w:cs="Simplified Arabic"/>
          <w:sz w:val="28"/>
          <w:szCs w:val="28"/>
        </w:rPr>
      </w:pPr>
      <w:r w:rsidRPr="009C17D2">
        <w:rPr>
          <w:rFonts w:cs="Simplified Arabic"/>
          <w:sz w:val="28"/>
          <w:szCs w:val="28"/>
          <w:rtl/>
          <w:lang w:bidi="ar-TN"/>
        </w:rPr>
        <w:t xml:space="preserve">بطاقة إرشادات عامة حول المشارك ممضاة ومختومة طبقا </w:t>
      </w:r>
      <w:r>
        <w:rPr>
          <w:rFonts w:cs="Simplified Arabic"/>
          <w:sz w:val="28"/>
          <w:szCs w:val="28"/>
          <w:rtl/>
        </w:rPr>
        <w:t xml:space="preserve">للأنموذج </w:t>
      </w:r>
      <w:r w:rsidRPr="007231EC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عدد (</w:t>
      </w:r>
      <w:r w:rsidR="005339F7">
        <w:rPr>
          <w:rFonts w:cs="Simplified Arabic"/>
          <w:b/>
          <w:bCs/>
          <w:sz w:val="28"/>
          <w:szCs w:val="28"/>
          <w:u w:val="single"/>
        </w:rPr>
        <w:t>08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Pr="007231EC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بكراس</w:t>
      </w:r>
      <w:r>
        <w:rPr>
          <w:rFonts w:cs="Simplified Arabic"/>
          <w:sz w:val="28"/>
          <w:szCs w:val="28"/>
          <w:rtl/>
          <w:lang w:bidi="ar-TN"/>
        </w:rPr>
        <w:t xml:space="preserve"> الشروط</w:t>
      </w:r>
      <w:r w:rsidRPr="00932AE5">
        <w:rPr>
          <w:rFonts w:cs="Simplified Arabic" w:hint="cs"/>
          <w:sz w:val="28"/>
          <w:szCs w:val="28"/>
          <w:rtl/>
        </w:rPr>
        <w:t>،</w:t>
      </w:r>
    </w:p>
    <w:p w:rsidR="00A8166C" w:rsidRPr="0042084D" w:rsidRDefault="00A8166C" w:rsidP="00A90783">
      <w:pPr>
        <w:numPr>
          <w:ilvl w:val="3"/>
          <w:numId w:val="8"/>
        </w:numPr>
        <w:spacing w:line="276" w:lineRule="auto"/>
        <w:ind w:left="425" w:right="142"/>
        <w:jc w:val="both"/>
        <w:rPr>
          <w:rFonts w:cs="Simplified Arabic"/>
          <w:b/>
          <w:bCs/>
          <w:sz w:val="28"/>
          <w:szCs w:val="28"/>
          <w:lang w:bidi="ar-TN"/>
        </w:rPr>
      </w:pPr>
      <w:r w:rsidRPr="007231EC">
        <w:rPr>
          <w:rFonts w:cs="Simplified Arabic"/>
          <w:sz w:val="28"/>
          <w:szCs w:val="28"/>
          <w:rtl/>
        </w:rPr>
        <w:t xml:space="preserve">كراس الشروط الإدارية والفنية الخاصة في نظير واحد مختوم </w:t>
      </w:r>
      <w:r w:rsidRPr="007231EC">
        <w:rPr>
          <w:rFonts w:cs="Simplified Arabic"/>
          <w:sz w:val="28"/>
          <w:szCs w:val="28"/>
          <w:rtl/>
          <w:lang w:bidi="ar-TN"/>
        </w:rPr>
        <w:t xml:space="preserve">ومؤشر عليه </w:t>
      </w:r>
      <w:r w:rsidRPr="007231EC">
        <w:rPr>
          <w:rFonts w:cs="Simplified Arabic"/>
          <w:sz w:val="28"/>
          <w:szCs w:val="28"/>
          <w:rtl/>
        </w:rPr>
        <w:t>في جميع صفحاته</w:t>
      </w:r>
      <w:r w:rsidRPr="007231EC">
        <w:rPr>
          <w:rFonts w:cs="Simplified Arabic" w:hint="cs"/>
          <w:sz w:val="28"/>
          <w:szCs w:val="28"/>
          <w:rtl/>
        </w:rPr>
        <w:t>،</w:t>
      </w:r>
      <w:r w:rsidRPr="007231EC">
        <w:rPr>
          <w:rFonts w:cs="Simplified Arabic"/>
          <w:sz w:val="28"/>
          <w:szCs w:val="28"/>
          <w:rtl/>
        </w:rPr>
        <w:t xml:space="preserve"> </w:t>
      </w:r>
    </w:p>
    <w:p w:rsidR="0042084D" w:rsidRPr="0047791E" w:rsidRDefault="0042084D" w:rsidP="0042084D">
      <w:pPr>
        <w:spacing w:line="276" w:lineRule="auto"/>
        <w:ind w:left="425" w:right="142"/>
        <w:jc w:val="both"/>
        <w:rPr>
          <w:rFonts w:cs="Simplified Arabic"/>
          <w:b/>
          <w:bCs/>
          <w:sz w:val="28"/>
          <w:szCs w:val="28"/>
          <w:lang w:bidi="ar-TN"/>
        </w:rPr>
      </w:pPr>
    </w:p>
    <w:p w:rsidR="0047791E" w:rsidRDefault="0047791E" w:rsidP="0047791E">
      <w:pPr>
        <w:spacing w:line="276" w:lineRule="auto"/>
        <w:ind w:left="567" w:right="142"/>
        <w:jc w:val="both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47791E">
        <w:rPr>
          <w:rFonts w:cs="Simplified Arabic" w:hint="cs"/>
          <w:b/>
          <w:bCs/>
          <w:sz w:val="28"/>
          <w:szCs w:val="28"/>
          <w:rtl/>
          <w:lang w:bidi="ar-TN"/>
        </w:rPr>
        <w:t xml:space="preserve">ب- </w:t>
      </w:r>
      <w:r w:rsidRPr="0047791E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الوثائق الخاصة 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بالجمعيات</w:t>
      </w:r>
    </w:p>
    <w:p w:rsidR="0047791E" w:rsidRPr="00A970FD" w:rsidRDefault="0047791E" w:rsidP="00A970FD">
      <w:pPr>
        <w:suppressAutoHyphens/>
        <w:ind w:left="708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A90783">
        <w:rPr>
          <w:rFonts w:cs="Simplified Arabic" w:hint="cs"/>
          <w:b/>
          <w:bCs/>
          <w:sz w:val="28"/>
          <w:szCs w:val="28"/>
          <w:rtl/>
        </w:rPr>
        <w:lastRenderedPageBreak/>
        <w:t>1</w:t>
      </w:r>
      <w:r w:rsidRPr="00A970FD">
        <w:rPr>
          <w:rFonts w:ascii="Simplified Arabic" w:hAnsi="Simplified Arabic" w:cs="Simplified Arabic"/>
          <w:sz w:val="28"/>
          <w:szCs w:val="28"/>
          <w:rtl/>
          <w:lang w:bidi="ar-TN"/>
        </w:rPr>
        <w:t>- نسخة من شهادة الانخراط في نظام الضمان الاجتماعي</w:t>
      </w:r>
      <w:r w:rsidR="00A970FD" w:rsidRPr="00A970F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أو نسخة من شهادة في عدم الخضوع لأنظمة الضمان </w:t>
      </w:r>
      <w:proofErr w:type="spellStart"/>
      <w:r w:rsidR="00A970FD" w:rsidRPr="00A970FD">
        <w:rPr>
          <w:rFonts w:ascii="Simplified Arabic" w:hAnsi="Simplified Arabic" w:cs="Simplified Arabic"/>
          <w:sz w:val="28"/>
          <w:szCs w:val="28"/>
          <w:rtl/>
          <w:lang w:bidi="ar-TN"/>
        </w:rPr>
        <w:t>الإجتماعي</w:t>
      </w:r>
      <w:proofErr w:type="spellEnd"/>
      <w:r w:rsidR="00A970FD" w:rsidRPr="00A970FD">
        <w:rPr>
          <w:rFonts w:ascii="Simplified Arabic" w:hAnsi="Simplified Arabic" w:cs="Simplified Arabic"/>
          <w:sz w:val="28"/>
          <w:szCs w:val="28"/>
          <w:rtl/>
          <w:lang w:bidi="ar-TN"/>
        </w:rPr>
        <w:t>،</w:t>
      </w:r>
    </w:p>
    <w:p w:rsidR="0047791E" w:rsidRPr="00A970FD" w:rsidRDefault="0047791E" w:rsidP="0047791E">
      <w:pPr>
        <w:suppressAutoHyphens/>
        <w:ind w:left="708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A90783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2</w:t>
      </w:r>
      <w:r w:rsidRPr="00A970FD">
        <w:rPr>
          <w:rFonts w:ascii="Simplified Arabic" w:hAnsi="Simplified Arabic" w:cs="Simplified Arabic"/>
          <w:sz w:val="28"/>
          <w:szCs w:val="28"/>
          <w:rtl/>
          <w:lang w:bidi="ar-TN"/>
        </w:rPr>
        <w:t>- النظام الأساسي للجمعية ونسخة من إعلان تكوين الجمعية بصورة قانونية وقائمة في مسيريها والوثائق المثبتة لمؤهلاتهم،</w:t>
      </w:r>
    </w:p>
    <w:p w:rsidR="0047791E" w:rsidRPr="00A970FD" w:rsidRDefault="0047791E" w:rsidP="0047791E">
      <w:pPr>
        <w:suppressAutoHyphens/>
        <w:ind w:left="708"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 w:rsidRPr="00A90783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3</w:t>
      </w:r>
      <w:r w:rsidRPr="00A970F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- آخر تقرير أدبي ومالي مصادق عليه من قبل الجلسة العامة،</w:t>
      </w:r>
    </w:p>
    <w:p w:rsidR="00A970FD" w:rsidRPr="00A970FD" w:rsidRDefault="0047791E" w:rsidP="00A970FD">
      <w:pPr>
        <w:suppressAutoHyphens/>
        <w:ind w:left="708"/>
        <w:jc w:val="both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 w:rsidRPr="00A90783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4</w:t>
      </w:r>
      <w:r w:rsidRPr="00A970F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- نسخة من آخر محضر جلسة انتخابية لهياكل تسيير الجمعية</w:t>
      </w:r>
      <w:r w:rsidRPr="00A970FD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،</w:t>
      </w:r>
    </w:p>
    <w:p w:rsidR="00A970FD" w:rsidRPr="00A970FD" w:rsidRDefault="00A970FD" w:rsidP="00A970FD">
      <w:pPr>
        <w:suppressAutoHyphens/>
        <w:ind w:left="708" w:right="142"/>
        <w:jc w:val="both"/>
        <w:rPr>
          <w:rFonts w:ascii="Simplified Arabic" w:hAnsi="Simplified Arabic" w:cs="Simplified Arabic"/>
          <w:sz w:val="28"/>
          <w:szCs w:val="28"/>
        </w:rPr>
      </w:pPr>
      <w:r w:rsidRPr="00A9078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5</w:t>
      </w:r>
      <w:r w:rsidRPr="00A970FD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-</w:t>
      </w:r>
      <w:r w:rsidRPr="00A970FD"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تصريح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الشرف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يقدمه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العارضون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يلتزمون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بموجبه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بعدم القيام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مباشرة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أو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بواسطة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الغير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بتقديم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وعود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أو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عطايا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أو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هدايا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قصد التأثير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مختلف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إجراءات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إبرام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الصفقة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ومراحل</w:t>
      </w:r>
      <w:r w:rsidRPr="00A970FD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إنجازها</w:t>
      </w:r>
      <w:r w:rsidRPr="00A970F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طبقا للأنموذج </w:t>
      </w:r>
      <w:r w:rsidRPr="0042084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الملحق عدد (</w:t>
      </w:r>
      <w:r w:rsidRPr="0042084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06</w:t>
      </w:r>
      <w:proofErr w:type="gramStart"/>
      <w:r w:rsidRPr="0042084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)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بكراس</w:t>
      </w:r>
      <w:proofErr w:type="gramEnd"/>
      <w:r w:rsidRPr="00A970F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الشروط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،</w:t>
      </w:r>
    </w:p>
    <w:p w:rsidR="00A970FD" w:rsidRDefault="00A970FD" w:rsidP="00A970FD">
      <w:pPr>
        <w:suppressAutoHyphens/>
        <w:ind w:left="708" w:right="142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9078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6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 xml:space="preserve">- تصريح على الشرف يقدّمه المشارك بأنّه لم يكن عونا عموميا لدى وزارة أملاك الدولة والشؤون العقارية أو مضى على انقطاعه عن العمل بها مدّة خمس سنوات على الأقل طبقا للأنموذج </w:t>
      </w:r>
      <w:r w:rsidRPr="0042084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الملحق عدد (</w:t>
      </w:r>
      <w:r w:rsidRPr="0042084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07</w:t>
      </w:r>
      <w:proofErr w:type="gramStart"/>
      <w:r w:rsidRPr="0042084D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)</w:t>
      </w:r>
      <w:r w:rsidRPr="0042084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A970F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بكراس</w:t>
      </w:r>
      <w:proofErr w:type="gramEnd"/>
      <w:r w:rsidRPr="00A970F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الشروط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،</w:t>
      </w:r>
    </w:p>
    <w:p w:rsidR="00A970FD" w:rsidRPr="00A970FD" w:rsidRDefault="00A970FD" w:rsidP="00A970FD">
      <w:pPr>
        <w:suppressAutoHyphens/>
        <w:ind w:left="708" w:right="142"/>
        <w:jc w:val="both"/>
        <w:rPr>
          <w:rFonts w:ascii="Simplified Arabic" w:hAnsi="Simplified Arabic" w:cs="Simplified Arabic"/>
          <w:sz w:val="28"/>
          <w:szCs w:val="28"/>
        </w:rPr>
      </w:pPr>
      <w:r w:rsidRPr="00A9078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 xml:space="preserve">كراس الشروط الإدارية والفنية الخاصة في نظير واحد مختوم </w:t>
      </w:r>
      <w:r w:rsidRPr="00A970FD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ومؤشر عليه </w:t>
      </w:r>
      <w:r w:rsidRPr="00A970FD">
        <w:rPr>
          <w:rFonts w:ascii="Simplified Arabic" w:hAnsi="Simplified Arabic" w:cs="Simplified Arabic"/>
          <w:sz w:val="28"/>
          <w:szCs w:val="28"/>
          <w:rtl/>
        </w:rPr>
        <w:t>في جميع صفحاته،</w:t>
      </w:r>
    </w:p>
    <w:p w:rsidR="00F81BD2" w:rsidRPr="00660723" w:rsidRDefault="00A8166C" w:rsidP="00135D65">
      <w:pPr>
        <w:pStyle w:val="Retraitcorpsdetexte"/>
        <w:numPr>
          <w:ilvl w:val="0"/>
          <w:numId w:val="5"/>
        </w:numPr>
        <w:tabs>
          <w:tab w:val="left" w:pos="-142"/>
          <w:tab w:val="left" w:pos="142"/>
        </w:tabs>
        <w:spacing w:before="240"/>
        <w:ind w:left="0" w:firstLine="0"/>
        <w:jc w:val="lowKashida"/>
        <w:rPr>
          <w:rFonts w:cs="Simplified Arabic"/>
          <w:sz w:val="28"/>
          <w:szCs w:val="28"/>
        </w:rPr>
      </w:pPr>
      <w:r>
        <w:rPr>
          <w:rFonts w:cs="Simplified Arabic"/>
          <w:b/>
          <w:bCs/>
          <w:sz w:val="28"/>
          <w:szCs w:val="28"/>
          <w:u w:val="single"/>
          <w:rtl/>
        </w:rPr>
        <w:t xml:space="preserve">الظرف الداخلي "أ" العرض </w:t>
      </w:r>
      <w:proofErr w:type="gramStart"/>
      <w:r>
        <w:rPr>
          <w:rFonts w:cs="Simplified Arabic"/>
          <w:b/>
          <w:bCs/>
          <w:sz w:val="28"/>
          <w:szCs w:val="28"/>
          <w:u w:val="single"/>
          <w:rtl/>
        </w:rPr>
        <w:t>الفني</w:t>
      </w:r>
      <w:r>
        <w:rPr>
          <w:rFonts w:cs="Simplified Arabic"/>
          <w:b/>
          <w:bCs/>
          <w:sz w:val="28"/>
          <w:szCs w:val="28"/>
          <w:rtl/>
        </w:rPr>
        <w:t>:</w:t>
      </w:r>
      <w:r w:rsidRPr="008C0C89">
        <w:rPr>
          <w:rFonts w:cs="Arabic Transparent"/>
          <w:sz w:val="32"/>
          <w:szCs w:val="32"/>
          <w:rtl/>
        </w:rPr>
        <w:t xml:space="preserve"> </w:t>
      </w:r>
      <w:r w:rsidRPr="00387954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>يحتوي</w:t>
      </w:r>
      <w:proofErr w:type="gramEnd"/>
      <w:r w:rsidRPr="00387954">
        <w:rPr>
          <w:rFonts w:cs="Simplified Arabic" w:hint="cs"/>
          <w:sz w:val="28"/>
          <w:szCs w:val="28"/>
          <w:rtl/>
        </w:rPr>
        <w:t xml:space="preserve"> على:</w:t>
      </w:r>
    </w:p>
    <w:p w:rsidR="00711F4A" w:rsidRDefault="00A54AC4" w:rsidP="00A90783">
      <w:pPr>
        <w:pStyle w:val="Retraitcorpsdetexte"/>
        <w:numPr>
          <w:ilvl w:val="1"/>
          <w:numId w:val="1"/>
        </w:numPr>
        <w:tabs>
          <w:tab w:val="clear" w:pos="2497"/>
          <w:tab w:val="left" w:pos="-142"/>
          <w:tab w:val="left" w:pos="142"/>
        </w:tabs>
        <w:spacing w:line="276" w:lineRule="auto"/>
        <w:ind w:left="1134" w:right="142" w:firstLine="0"/>
        <w:rPr>
          <w:rFonts w:cs="Simplified Arabic"/>
          <w:sz w:val="28"/>
          <w:szCs w:val="28"/>
        </w:rPr>
      </w:pPr>
      <w:r w:rsidRPr="00603736">
        <w:rPr>
          <w:rFonts w:cs="Simplified Arabic"/>
          <w:sz w:val="28"/>
          <w:szCs w:val="28"/>
          <w:rtl/>
        </w:rPr>
        <w:t xml:space="preserve">قائمة في </w:t>
      </w:r>
      <w:r w:rsidRPr="00603736">
        <w:rPr>
          <w:rFonts w:cs="Simplified Arabic" w:hint="cs"/>
          <w:sz w:val="28"/>
          <w:szCs w:val="28"/>
          <w:rtl/>
        </w:rPr>
        <w:t>ال</w:t>
      </w:r>
      <w:r w:rsidRPr="00603736">
        <w:rPr>
          <w:rFonts w:cs="Simplified Arabic"/>
          <w:sz w:val="28"/>
          <w:szCs w:val="28"/>
          <w:rtl/>
        </w:rPr>
        <w:t xml:space="preserve">مواصفات الفنية المقترحة </w:t>
      </w:r>
      <w:r w:rsidRPr="00603736">
        <w:rPr>
          <w:rFonts w:cs="Simplified Arabic" w:hint="cs"/>
          <w:sz w:val="28"/>
          <w:szCs w:val="28"/>
          <w:rtl/>
        </w:rPr>
        <w:t>و</w:t>
      </w:r>
      <w:r w:rsidRPr="00603736">
        <w:rPr>
          <w:rFonts w:cs="Simplified Arabic"/>
          <w:sz w:val="28"/>
          <w:szCs w:val="28"/>
          <w:rtl/>
        </w:rPr>
        <w:t xml:space="preserve">الواردة </w:t>
      </w:r>
      <w:r w:rsidRPr="00603736">
        <w:rPr>
          <w:rFonts w:cs="Simplified Arabic" w:hint="cs"/>
          <w:sz w:val="28"/>
          <w:szCs w:val="28"/>
          <w:rtl/>
        </w:rPr>
        <w:t>بجدول الخاصيات الفنية</w:t>
      </w:r>
      <w:r w:rsidR="00660723">
        <w:rPr>
          <w:rFonts w:cs="Simplified Arabic" w:hint="cs"/>
          <w:sz w:val="28"/>
          <w:szCs w:val="28"/>
          <w:rtl/>
        </w:rPr>
        <w:t xml:space="preserve"> </w:t>
      </w:r>
      <w:r w:rsidRPr="00603736">
        <w:rPr>
          <w:rFonts w:cs="Simplified Arabic" w:hint="cs"/>
          <w:sz w:val="28"/>
          <w:szCs w:val="28"/>
          <w:rtl/>
        </w:rPr>
        <w:t>المتعلق</w:t>
      </w:r>
      <w:r w:rsidR="00660723">
        <w:rPr>
          <w:rFonts w:cs="Simplified Arabic"/>
          <w:sz w:val="28"/>
          <w:szCs w:val="28"/>
        </w:rPr>
        <w:t xml:space="preserve"> </w:t>
      </w:r>
      <w:r w:rsidRPr="00603736">
        <w:rPr>
          <w:rFonts w:cs="Simplified Arabic" w:hint="cs"/>
          <w:sz w:val="28"/>
          <w:szCs w:val="28"/>
          <w:rtl/>
        </w:rPr>
        <w:t>بالتكوين حول برمجي</w:t>
      </w:r>
      <w:r w:rsidR="007E74F5">
        <w:rPr>
          <w:rFonts w:cs="Simplified Arabic" w:hint="cs"/>
          <w:sz w:val="28"/>
          <w:szCs w:val="28"/>
          <w:rtl/>
        </w:rPr>
        <w:t>ة</w:t>
      </w:r>
    </w:p>
    <w:p w:rsidR="00053C01" w:rsidRDefault="00053C01" w:rsidP="00053C01">
      <w:pPr>
        <w:pStyle w:val="Corpsdetexte2"/>
        <w:jc w:val="left"/>
        <w:rPr>
          <w:rFonts w:cs="Simplified Arabic"/>
          <w:sz w:val="28"/>
          <w:szCs w:val="28"/>
          <w:u w:val="single"/>
        </w:rPr>
      </w:pPr>
      <w:proofErr w:type="gramStart"/>
      <w:r w:rsidRPr="00761CFC">
        <w:rPr>
          <w:rFonts w:cs="Simplified Arabic"/>
          <w:sz w:val="24"/>
          <w:szCs w:val="24"/>
          <w:lang w:eastAsia="fr-FR" w:bidi="ar-TN"/>
        </w:rPr>
        <w:t>«</w:t>
      </w:r>
      <w:proofErr w:type="spellStart"/>
      <w:r w:rsidRPr="00761CFC">
        <w:rPr>
          <w:rFonts w:cs="Simplified Arabic"/>
          <w:sz w:val="24"/>
          <w:szCs w:val="24"/>
          <w:lang w:eastAsia="fr-FR" w:bidi="ar-TN"/>
        </w:rPr>
        <w:t>OpenLayer</w:t>
      </w:r>
      <w:proofErr w:type="spellEnd"/>
      <w:proofErr w:type="gramEnd"/>
      <w:r w:rsidRPr="00761CFC">
        <w:rPr>
          <w:rFonts w:cs="Simplified Arabic"/>
          <w:sz w:val="24"/>
          <w:szCs w:val="24"/>
          <w:lang w:eastAsia="fr-FR" w:bidi="ar-TN"/>
        </w:rPr>
        <w:t>»</w:t>
      </w:r>
      <w:r>
        <w:rPr>
          <w:rFonts w:cs="Simplified Arabic"/>
          <w:sz w:val="28"/>
          <w:szCs w:val="28"/>
          <w:lang w:eastAsia="fr-FR" w:bidi="ar-TN"/>
        </w:rPr>
        <w:t xml:space="preserve">               </w:t>
      </w:r>
      <w:r>
        <w:rPr>
          <w:rFonts w:cs="Simplified Arabic" w:hint="cs"/>
          <w:sz w:val="28"/>
          <w:szCs w:val="28"/>
          <w:rtl/>
          <w:lang w:eastAsia="fr-FR" w:bidi="ar-TN"/>
        </w:rPr>
        <w:t xml:space="preserve"> </w:t>
      </w:r>
      <w:r w:rsidRPr="00053C01">
        <w:rPr>
          <w:rFonts w:cs="Simplified Arabic" w:hint="cs"/>
          <w:b w:val="0"/>
          <w:bCs w:val="0"/>
          <w:sz w:val="28"/>
          <w:szCs w:val="28"/>
          <w:rtl/>
        </w:rPr>
        <w:t>د</w:t>
      </w:r>
      <w:r w:rsidRPr="00053C01">
        <w:rPr>
          <w:rFonts w:cs="Simplified Arabic"/>
          <w:b w:val="0"/>
          <w:bCs w:val="0"/>
          <w:sz w:val="28"/>
          <w:szCs w:val="28"/>
          <w:rtl/>
        </w:rPr>
        <w:t>ون ذكر السعر تحمل إمضاء وختم العارض</w:t>
      </w:r>
      <w:r w:rsidRPr="00053C01">
        <w:rPr>
          <w:rFonts w:cs="Simplified Arabic"/>
          <w:b w:val="0"/>
          <w:bCs w:val="0"/>
          <w:sz w:val="28"/>
          <w:szCs w:val="28"/>
        </w:rPr>
        <w:t xml:space="preserve"> </w:t>
      </w:r>
      <w:r w:rsidRPr="00053C01">
        <w:rPr>
          <w:rFonts w:cs="Simplified Arabic"/>
          <w:b w:val="0"/>
          <w:bCs w:val="0"/>
          <w:sz w:val="28"/>
          <w:szCs w:val="28"/>
          <w:rtl/>
        </w:rPr>
        <w:t xml:space="preserve">طبقا للأنموذج </w:t>
      </w:r>
      <w:r w:rsidRPr="00053C01">
        <w:rPr>
          <w:rFonts w:cs="Simplified Arabic"/>
          <w:sz w:val="28"/>
          <w:szCs w:val="28"/>
          <w:u w:val="single"/>
          <w:rtl/>
        </w:rPr>
        <w:t xml:space="preserve">الملحق </w:t>
      </w:r>
      <w:r w:rsidRPr="00053C01">
        <w:rPr>
          <w:rFonts w:cs="Simplified Arabic" w:hint="cs"/>
          <w:sz w:val="28"/>
          <w:szCs w:val="28"/>
          <w:u w:val="single"/>
          <w:rtl/>
        </w:rPr>
        <w:t>عدد (</w:t>
      </w:r>
      <w:r w:rsidRPr="00053C01">
        <w:rPr>
          <w:rFonts w:cs="Simplified Arabic"/>
          <w:sz w:val="28"/>
          <w:szCs w:val="28"/>
          <w:u w:val="single"/>
        </w:rPr>
        <w:t>02</w:t>
      </w:r>
      <w:r w:rsidRPr="00053C01">
        <w:rPr>
          <w:rFonts w:cs="Simplified Arabic" w:hint="cs"/>
          <w:sz w:val="28"/>
          <w:szCs w:val="28"/>
          <w:u w:val="single"/>
          <w:rtl/>
        </w:rPr>
        <w:t>)</w:t>
      </w:r>
    </w:p>
    <w:p w:rsidR="00053C01" w:rsidRDefault="00053C01" w:rsidP="00053C01">
      <w:pPr>
        <w:pStyle w:val="Corpsdetexte2"/>
        <w:jc w:val="left"/>
        <w:rPr>
          <w:rFonts w:cs="Simplified Arabic"/>
          <w:sz w:val="28"/>
          <w:szCs w:val="28"/>
          <w:rtl/>
          <w:lang w:eastAsia="fr-FR" w:bidi="ar-TN"/>
        </w:rPr>
      </w:pPr>
      <w:r w:rsidRPr="00053C01">
        <w:rPr>
          <w:rFonts w:cs="Simplified Arabic"/>
          <w:b w:val="0"/>
          <w:bCs w:val="0"/>
          <w:sz w:val="28"/>
          <w:szCs w:val="28"/>
        </w:rPr>
        <w:t xml:space="preserve">               </w:t>
      </w:r>
      <w:r w:rsidRPr="00053C01">
        <w:rPr>
          <w:rFonts w:cs="Simplified Arabic"/>
          <w:b w:val="0"/>
          <w:bCs w:val="0"/>
          <w:sz w:val="28"/>
          <w:szCs w:val="28"/>
          <w:rtl/>
        </w:rPr>
        <w:t>بكراس الشروط.</w:t>
      </w:r>
    </w:p>
    <w:p w:rsidR="00321678" w:rsidRDefault="00321678" w:rsidP="00053C01">
      <w:pPr>
        <w:pStyle w:val="Retraitcorpsdetexte"/>
        <w:numPr>
          <w:ilvl w:val="1"/>
          <w:numId w:val="1"/>
        </w:numPr>
        <w:tabs>
          <w:tab w:val="clear" w:pos="2497"/>
          <w:tab w:val="left" w:pos="-142"/>
          <w:tab w:val="left" w:pos="142"/>
        </w:tabs>
        <w:spacing w:before="240" w:line="276" w:lineRule="auto"/>
        <w:ind w:left="1134" w:right="142" w:firstLine="0"/>
        <w:rPr>
          <w:rFonts w:cs="Simplified Arabic"/>
          <w:sz w:val="28"/>
          <w:szCs w:val="28"/>
        </w:rPr>
      </w:pPr>
      <w:r w:rsidRPr="00603736">
        <w:rPr>
          <w:rFonts w:cs="Simplified Arabic"/>
          <w:sz w:val="28"/>
          <w:szCs w:val="28"/>
          <w:rtl/>
        </w:rPr>
        <w:t xml:space="preserve">قائمة في </w:t>
      </w:r>
      <w:r w:rsidRPr="00603736">
        <w:rPr>
          <w:rFonts w:cs="Simplified Arabic" w:hint="cs"/>
          <w:sz w:val="28"/>
          <w:szCs w:val="28"/>
          <w:rtl/>
        </w:rPr>
        <w:t>ال</w:t>
      </w:r>
      <w:r w:rsidRPr="00603736">
        <w:rPr>
          <w:rFonts w:cs="Simplified Arabic"/>
          <w:sz w:val="28"/>
          <w:szCs w:val="28"/>
          <w:rtl/>
        </w:rPr>
        <w:t xml:space="preserve">مواصفات الفنية المقترحة </w:t>
      </w:r>
      <w:r w:rsidRPr="00603736">
        <w:rPr>
          <w:rFonts w:cs="Simplified Arabic" w:hint="cs"/>
          <w:sz w:val="28"/>
          <w:szCs w:val="28"/>
          <w:rtl/>
        </w:rPr>
        <w:t>و</w:t>
      </w:r>
      <w:r w:rsidRPr="00603736">
        <w:rPr>
          <w:rFonts w:cs="Simplified Arabic"/>
          <w:sz w:val="28"/>
          <w:szCs w:val="28"/>
          <w:rtl/>
        </w:rPr>
        <w:t xml:space="preserve">الواردة </w:t>
      </w:r>
      <w:r w:rsidRPr="00603736">
        <w:rPr>
          <w:rFonts w:cs="Simplified Arabic" w:hint="cs"/>
          <w:sz w:val="28"/>
          <w:szCs w:val="28"/>
          <w:rtl/>
        </w:rPr>
        <w:t>بجدول الخاصيات الفنية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603736">
        <w:rPr>
          <w:rFonts w:cs="Simplified Arabic" w:hint="cs"/>
          <w:sz w:val="28"/>
          <w:szCs w:val="28"/>
          <w:rtl/>
        </w:rPr>
        <w:t>المتعلق</w:t>
      </w:r>
      <w:r>
        <w:rPr>
          <w:rFonts w:cs="Simplified Arabic"/>
          <w:sz w:val="28"/>
          <w:szCs w:val="28"/>
        </w:rPr>
        <w:t xml:space="preserve"> </w:t>
      </w:r>
      <w:r w:rsidRPr="00603736">
        <w:rPr>
          <w:rFonts w:cs="Simplified Arabic" w:hint="cs"/>
          <w:sz w:val="28"/>
          <w:szCs w:val="28"/>
          <w:rtl/>
        </w:rPr>
        <w:t>بالتكوين حول برمجي</w:t>
      </w:r>
      <w:r>
        <w:rPr>
          <w:rFonts w:cs="Simplified Arabic" w:hint="cs"/>
          <w:sz w:val="28"/>
          <w:szCs w:val="28"/>
          <w:rtl/>
        </w:rPr>
        <w:t>ة</w:t>
      </w:r>
    </w:p>
    <w:p w:rsidR="00053C01" w:rsidRDefault="00053C01" w:rsidP="00E80618">
      <w:pPr>
        <w:pStyle w:val="Retraitcorpsdetexte"/>
        <w:spacing w:line="276" w:lineRule="auto"/>
        <w:ind w:right="142"/>
        <w:jc w:val="left"/>
        <w:rPr>
          <w:rFonts w:cs="Simplified Arabic"/>
          <w:sz w:val="28"/>
          <w:szCs w:val="28"/>
        </w:rPr>
      </w:pPr>
      <w:proofErr w:type="gramStart"/>
      <w:r w:rsidRPr="00842846">
        <w:rPr>
          <w:rFonts w:cs="Simplified Arabic"/>
          <w:b/>
          <w:bCs/>
        </w:rPr>
        <w:t>«</w:t>
      </w:r>
      <w:r w:rsidR="00E80618" w:rsidRPr="00842846">
        <w:rPr>
          <w:rFonts w:cs="Simplified Arabic"/>
          <w:b/>
          <w:bCs/>
        </w:rPr>
        <w:t>Cas</w:t>
      </w:r>
      <w:proofErr w:type="gramEnd"/>
      <w:r w:rsidR="00E80618" w:rsidRPr="00842846">
        <w:rPr>
          <w:rFonts w:cs="Simplified Arabic"/>
          <w:b/>
          <w:bCs/>
        </w:rPr>
        <w:t xml:space="preserve"> Pratique :</w:t>
      </w:r>
      <w:r w:rsidR="00321678" w:rsidRPr="00842846">
        <w:rPr>
          <w:rFonts w:cs="Simplified Arabic"/>
          <w:b/>
          <w:bCs/>
        </w:rPr>
        <w:t xml:space="preserve">Mise à Niveau </w:t>
      </w:r>
      <w:r w:rsidR="00842846" w:rsidRPr="00842846">
        <w:rPr>
          <w:rFonts w:cs="Simplified Arabic"/>
          <w:b/>
          <w:bCs/>
        </w:rPr>
        <w:t xml:space="preserve">Partielle de </w:t>
      </w:r>
      <w:r w:rsidR="00321678" w:rsidRPr="00842846">
        <w:rPr>
          <w:rFonts w:cs="Simplified Arabic"/>
          <w:b/>
          <w:bCs/>
        </w:rPr>
        <w:t>la carte Numérique de l’Etat OL</w:t>
      </w:r>
      <w:r w:rsidRPr="00842846">
        <w:rPr>
          <w:rFonts w:cs="Simplified Arabic"/>
          <w:b/>
          <w:bCs/>
        </w:rPr>
        <w:t xml:space="preserve"> </w:t>
      </w:r>
      <w:r w:rsidR="00321678" w:rsidRPr="00842846">
        <w:rPr>
          <w:rFonts w:cs="Simplified Arabic"/>
          <w:b/>
          <w:bCs/>
        </w:rPr>
        <w:t>-V6</w:t>
      </w:r>
      <w:r w:rsidRPr="00842846">
        <w:rPr>
          <w:rFonts w:cs="Simplified Arabic"/>
          <w:b/>
          <w:bCs/>
        </w:rPr>
        <w:t>»</w:t>
      </w:r>
      <w:r w:rsidRPr="00842846">
        <w:rPr>
          <w:rFonts w:cs="Simplified Arabic"/>
        </w:rPr>
        <w:t xml:space="preserve">     </w:t>
      </w:r>
      <w:r w:rsidRPr="00842846">
        <w:rPr>
          <w:rFonts w:cs="Simplified Arabic" w:hint="cs"/>
          <w:rtl/>
        </w:rPr>
        <w:t xml:space="preserve"> </w:t>
      </w:r>
      <w:r w:rsidRPr="00053C01">
        <w:rPr>
          <w:rFonts w:cs="Simplified Arabic" w:hint="cs"/>
          <w:sz w:val="28"/>
          <w:szCs w:val="28"/>
          <w:rtl/>
        </w:rPr>
        <w:t>د</w:t>
      </w:r>
      <w:r w:rsidRPr="00053C01">
        <w:rPr>
          <w:rFonts w:cs="Simplified Arabic"/>
          <w:sz w:val="28"/>
          <w:szCs w:val="28"/>
          <w:rtl/>
        </w:rPr>
        <w:t>ون ذكر السعر تحمل</w:t>
      </w:r>
      <w:r>
        <w:rPr>
          <w:rFonts w:cs="Simplified Arabic"/>
          <w:sz w:val="28"/>
          <w:szCs w:val="28"/>
        </w:rPr>
        <w:t xml:space="preserve"> </w:t>
      </w:r>
      <w:r w:rsidRPr="00053C01">
        <w:rPr>
          <w:rFonts w:cs="Simplified Arabic"/>
          <w:sz w:val="28"/>
          <w:szCs w:val="28"/>
          <w:rtl/>
        </w:rPr>
        <w:t>إمضاء</w:t>
      </w:r>
      <w:r>
        <w:rPr>
          <w:rFonts w:cs="Simplified Arabic"/>
          <w:sz w:val="28"/>
          <w:szCs w:val="28"/>
        </w:rPr>
        <w:t xml:space="preserve"> </w:t>
      </w:r>
      <w:r w:rsidRPr="00053C01">
        <w:rPr>
          <w:rFonts w:cs="Simplified Arabic"/>
          <w:sz w:val="28"/>
          <w:szCs w:val="28"/>
          <w:rtl/>
        </w:rPr>
        <w:t>وختم العارض</w:t>
      </w:r>
      <w:r w:rsidR="00321678" w:rsidRPr="00053C01">
        <w:rPr>
          <w:rFonts w:cs="Simplified Arabic" w:hint="cs"/>
          <w:sz w:val="28"/>
          <w:szCs w:val="28"/>
          <w:rtl/>
        </w:rPr>
        <w:t xml:space="preserve"> </w:t>
      </w:r>
      <w:r w:rsidRPr="00053C01">
        <w:rPr>
          <w:rFonts w:cs="Simplified Arabic"/>
          <w:sz w:val="28"/>
          <w:szCs w:val="28"/>
          <w:rtl/>
        </w:rPr>
        <w:t>طبقا</w:t>
      </w:r>
      <w:r w:rsidRPr="00603736">
        <w:rPr>
          <w:rFonts w:cs="Simplified Arabic"/>
          <w:sz w:val="28"/>
          <w:szCs w:val="28"/>
          <w:rtl/>
        </w:rPr>
        <w:t xml:space="preserve"> للأنموذ</w:t>
      </w:r>
      <w:r w:rsidRPr="00711F4A">
        <w:rPr>
          <w:rFonts w:cs="Simplified Arabic"/>
          <w:sz w:val="28"/>
          <w:szCs w:val="28"/>
          <w:rtl/>
        </w:rPr>
        <w:t xml:space="preserve">ج </w:t>
      </w:r>
      <w:r w:rsidRPr="00603736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 w:rsidRPr="00603736">
        <w:rPr>
          <w:rFonts w:cs="Simplified Arabic" w:hint="cs"/>
          <w:b/>
          <w:bCs/>
          <w:sz w:val="28"/>
          <w:szCs w:val="28"/>
          <w:u w:val="single"/>
          <w:rtl/>
        </w:rPr>
        <w:t>عدد (</w:t>
      </w:r>
      <w:r>
        <w:rPr>
          <w:rFonts w:cs="Simplified Arabic"/>
          <w:b/>
          <w:bCs/>
          <w:sz w:val="28"/>
          <w:szCs w:val="28"/>
          <w:u w:val="single"/>
        </w:rPr>
        <w:t>03</w:t>
      </w:r>
      <w:r w:rsidRPr="00603736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Pr="00660723">
        <w:rPr>
          <w:rFonts w:cs="Simplified Arabic"/>
          <w:b/>
          <w:bCs/>
          <w:sz w:val="28"/>
          <w:szCs w:val="28"/>
        </w:rPr>
        <w:t xml:space="preserve"> </w:t>
      </w:r>
      <w:r w:rsidRPr="00660723">
        <w:rPr>
          <w:rFonts w:cs="Simplified Arabic"/>
          <w:sz w:val="28"/>
          <w:szCs w:val="28"/>
          <w:rtl/>
        </w:rPr>
        <w:t>بكراس</w:t>
      </w:r>
      <w:r w:rsidRPr="00603736">
        <w:rPr>
          <w:rFonts w:cs="Simplified Arabic"/>
          <w:sz w:val="28"/>
          <w:szCs w:val="28"/>
          <w:rtl/>
        </w:rPr>
        <w:t xml:space="preserve"> الشروط.</w:t>
      </w:r>
    </w:p>
    <w:p w:rsidR="00A259F9" w:rsidRPr="006D15A4" w:rsidRDefault="00A259F9" w:rsidP="000D4134">
      <w:pPr>
        <w:pStyle w:val="Retraitcorpsdetexte"/>
        <w:numPr>
          <w:ilvl w:val="0"/>
          <w:numId w:val="5"/>
        </w:numPr>
        <w:tabs>
          <w:tab w:val="left" w:pos="-142"/>
          <w:tab w:val="left" w:pos="142"/>
        </w:tabs>
        <w:spacing w:before="240"/>
        <w:ind w:left="283" w:firstLine="0"/>
        <w:jc w:val="lowKashida"/>
        <w:rPr>
          <w:rFonts w:cs="Simplified Arabic"/>
          <w:sz w:val="28"/>
          <w:szCs w:val="28"/>
        </w:rPr>
      </w:pPr>
      <w:r w:rsidRPr="003F3FA4">
        <w:rPr>
          <w:rFonts w:cs="Simplified Arabic"/>
          <w:b/>
          <w:bCs/>
          <w:sz w:val="28"/>
          <w:szCs w:val="28"/>
          <w:u w:val="single"/>
          <w:rtl/>
        </w:rPr>
        <w:t xml:space="preserve">الظرف الداخلي </w:t>
      </w:r>
      <w:r w:rsidRPr="003F3FA4">
        <w:rPr>
          <w:rFonts w:cs="Simplified Arabic" w:hint="cs"/>
          <w:b/>
          <w:bCs/>
          <w:sz w:val="28"/>
          <w:szCs w:val="28"/>
          <w:u w:val="single"/>
          <w:rtl/>
        </w:rPr>
        <w:t>"</w:t>
      </w:r>
      <w:proofErr w:type="gramStart"/>
      <w:r w:rsidRPr="003F3FA4">
        <w:rPr>
          <w:rFonts w:cs="Simplified Arabic" w:hint="cs"/>
          <w:b/>
          <w:bCs/>
          <w:sz w:val="28"/>
          <w:szCs w:val="28"/>
          <w:u w:val="single"/>
          <w:rtl/>
        </w:rPr>
        <w:t>ب"</w:t>
      </w:r>
      <w:proofErr w:type="gramEnd"/>
      <w:r w:rsidRPr="003F3FA4">
        <w:rPr>
          <w:rFonts w:cs="Simplified Arabic" w:hint="cs"/>
          <w:b/>
          <w:bCs/>
          <w:sz w:val="28"/>
          <w:szCs w:val="28"/>
          <w:u w:val="single"/>
          <w:rtl/>
        </w:rPr>
        <w:t xml:space="preserve"> العرض المالي</w:t>
      </w:r>
      <w:r w:rsidRPr="003F3FA4">
        <w:rPr>
          <w:rFonts w:cs="Simplified Arabic" w:hint="cs"/>
          <w:b/>
          <w:bCs/>
          <w:sz w:val="28"/>
          <w:szCs w:val="28"/>
          <w:rtl/>
        </w:rPr>
        <w:t>:</w:t>
      </w:r>
      <w:r w:rsidR="00A8166C">
        <w:rPr>
          <w:rFonts w:cs="Simplified Arabic"/>
          <w:b/>
          <w:bCs/>
          <w:sz w:val="28"/>
          <w:szCs w:val="28"/>
        </w:rPr>
        <w:t xml:space="preserve"> </w:t>
      </w:r>
    </w:p>
    <w:p w:rsidR="00887620" w:rsidRDefault="00887620" w:rsidP="00321678">
      <w:pPr>
        <w:pStyle w:val="Corpsdetexte2"/>
        <w:numPr>
          <w:ilvl w:val="0"/>
          <w:numId w:val="11"/>
        </w:numPr>
        <w:tabs>
          <w:tab w:val="left" w:pos="-142"/>
          <w:tab w:val="left" w:pos="142"/>
        </w:tabs>
        <w:spacing w:before="240" w:line="360" w:lineRule="auto"/>
        <w:jc w:val="both"/>
        <w:rPr>
          <w:rFonts w:cs="Simplified Arabic"/>
          <w:sz w:val="28"/>
          <w:szCs w:val="28"/>
          <w:u w:val="single"/>
          <w:rtl/>
          <w:lang w:bidi="ar-TN"/>
        </w:rPr>
      </w:pP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>وثيقة التعهد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>تحمل إ</w:t>
      </w:r>
      <w:r w:rsidRPr="00846ECA">
        <w:rPr>
          <w:rFonts w:cs="Simplified Arabic"/>
          <w:b w:val="0"/>
          <w:bCs w:val="0"/>
          <w:sz w:val="28"/>
          <w:szCs w:val="28"/>
          <w:rtl/>
          <w:lang w:bidi="ar-TN"/>
        </w:rPr>
        <w:t>مضا</w:t>
      </w: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>ء</w:t>
      </w:r>
      <w:r w:rsidRPr="00846ECA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وختم</w:t>
      </w: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المشارك والتاريخ وبها </w:t>
      </w:r>
      <w:r w:rsidRPr="00846ECA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كل البيانات المطلوبة وفقا </w:t>
      </w:r>
      <w:r w:rsidRPr="00846ECA">
        <w:rPr>
          <w:rFonts w:cs="Simplified Arabic" w:hint="cs"/>
          <w:sz w:val="28"/>
          <w:szCs w:val="28"/>
          <w:u w:val="single"/>
          <w:rtl/>
          <w:lang w:bidi="ar-TN"/>
        </w:rPr>
        <w:t>ل</w:t>
      </w:r>
      <w:r w:rsidRPr="00846ECA">
        <w:rPr>
          <w:rFonts w:cs="Simplified Arabic"/>
          <w:sz w:val="28"/>
          <w:szCs w:val="28"/>
          <w:u w:val="single"/>
          <w:rtl/>
          <w:lang w:bidi="ar-TN"/>
        </w:rPr>
        <w:t xml:space="preserve">لملحق عدد </w:t>
      </w:r>
      <w:r w:rsidRPr="00846ECA">
        <w:rPr>
          <w:rFonts w:cs="Simplified Arabic" w:hint="cs"/>
          <w:sz w:val="28"/>
          <w:szCs w:val="28"/>
          <w:u w:val="single"/>
          <w:rtl/>
          <w:lang w:bidi="ar-TN"/>
        </w:rPr>
        <w:t>(</w:t>
      </w:r>
      <w:r w:rsidR="00321678">
        <w:rPr>
          <w:rFonts w:cs="Simplified Arabic" w:hint="cs"/>
          <w:sz w:val="28"/>
          <w:szCs w:val="28"/>
          <w:u w:val="single"/>
          <w:rtl/>
          <w:lang w:bidi="ar-TN"/>
        </w:rPr>
        <w:t>05</w:t>
      </w:r>
      <w:r w:rsidRPr="00846ECA">
        <w:rPr>
          <w:rFonts w:cs="Simplified Arabic" w:hint="cs"/>
          <w:sz w:val="28"/>
          <w:szCs w:val="28"/>
          <w:u w:val="single"/>
          <w:rtl/>
          <w:lang w:bidi="ar-TN"/>
        </w:rPr>
        <w:t>)</w:t>
      </w:r>
      <w:r w:rsidRPr="00846ECA">
        <w:rPr>
          <w:rFonts w:cs="Simplified Arabic"/>
          <w:sz w:val="28"/>
          <w:szCs w:val="28"/>
          <w:u w:val="single"/>
          <w:lang w:bidi="ar-TN"/>
        </w:rPr>
        <w:t>.</w:t>
      </w:r>
    </w:p>
    <w:p w:rsidR="00887620" w:rsidRDefault="00887620" w:rsidP="00321678">
      <w:pPr>
        <w:pStyle w:val="Corpsdetexte2"/>
        <w:numPr>
          <w:ilvl w:val="0"/>
          <w:numId w:val="11"/>
        </w:numPr>
        <w:tabs>
          <w:tab w:val="left" w:pos="-142"/>
          <w:tab w:val="left" w:pos="142"/>
        </w:tabs>
        <w:spacing w:line="276" w:lineRule="auto"/>
        <w:jc w:val="both"/>
        <w:rPr>
          <w:rFonts w:cs="Simplified Arabic"/>
          <w:b w:val="0"/>
          <w:bCs w:val="0"/>
          <w:sz w:val="28"/>
          <w:szCs w:val="28"/>
          <w:lang w:bidi="ar-TN"/>
        </w:rPr>
      </w:pP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ال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جد</w:t>
      </w:r>
      <w:r w:rsidRPr="007772EB">
        <w:rPr>
          <w:rFonts w:cs="Simplified Arabic" w:hint="cs"/>
          <w:b w:val="0"/>
          <w:bCs w:val="0"/>
          <w:sz w:val="28"/>
          <w:szCs w:val="28"/>
          <w:rtl/>
        </w:rPr>
        <w:t>ول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التفصيلي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 w:hint="cs"/>
          <w:b w:val="0"/>
          <w:bCs w:val="0"/>
          <w:sz w:val="28"/>
          <w:szCs w:val="28"/>
          <w:rtl/>
          <w:lang w:bidi="ar-TN"/>
        </w:rPr>
        <w:t>للأسعار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والمصاحب لهذه الاستشارة 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يكون وجوبا ممض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ى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 xml:space="preserve"> و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عليه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تاريخ وختم ال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مشارك مع ضرورة الالتزام بالأنموذج </w:t>
      </w:r>
      <w:r w:rsidRPr="007772EB">
        <w:rPr>
          <w:rFonts w:cs="Simplified Arabic"/>
          <w:sz w:val="28"/>
          <w:szCs w:val="28"/>
          <w:u w:val="single"/>
          <w:rtl/>
          <w:lang w:bidi="ar-TN"/>
        </w:rPr>
        <w:t>الملحق</w:t>
      </w:r>
      <w:r w:rsidR="0056263F">
        <w:rPr>
          <w:rFonts w:cs="Simplified Arabic" w:hint="cs"/>
          <w:sz w:val="28"/>
          <w:szCs w:val="28"/>
          <w:u w:val="single"/>
          <w:rtl/>
          <w:lang w:bidi="ar-TN"/>
        </w:rPr>
        <w:t xml:space="preserve"> </w:t>
      </w:r>
      <w:r w:rsidRPr="007772EB">
        <w:rPr>
          <w:rFonts w:cs="Simplified Arabic" w:hint="cs"/>
          <w:sz w:val="28"/>
          <w:szCs w:val="28"/>
          <w:u w:val="single"/>
          <w:rtl/>
          <w:lang w:eastAsia="fr-FR" w:bidi="ar-TN"/>
        </w:rPr>
        <w:t>عدد (</w:t>
      </w:r>
      <w:r w:rsidR="00321678">
        <w:rPr>
          <w:rFonts w:cs="Simplified Arabic" w:hint="cs"/>
          <w:sz w:val="28"/>
          <w:szCs w:val="28"/>
          <w:u w:val="single"/>
          <w:rtl/>
          <w:lang w:eastAsia="fr-FR" w:bidi="ar-TN"/>
        </w:rPr>
        <w:t>04</w:t>
      </w:r>
      <w:r w:rsidRPr="007772EB">
        <w:rPr>
          <w:rFonts w:cs="Simplified Arabic" w:hint="cs"/>
          <w:sz w:val="28"/>
          <w:szCs w:val="28"/>
          <w:u w:val="single"/>
          <w:rtl/>
          <w:lang w:eastAsia="fr-FR" w:bidi="ar-TN"/>
        </w:rPr>
        <w:t>)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بكراس الشروط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.</w:t>
      </w:r>
    </w:p>
    <w:p w:rsidR="00887620" w:rsidRPr="00887620" w:rsidRDefault="00887620" w:rsidP="00FC110B">
      <w:pPr>
        <w:pStyle w:val="Corpsdetexte2"/>
        <w:tabs>
          <w:tab w:val="left" w:pos="-142"/>
          <w:tab w:val="left" w:pos="142"/>
        </w:tabs>
        <w:jc w:val="left"/>
        <w:rPr>
          <w:rFonts w:cs="Andalus"/>
          <w:sz w:val="26"/>
          <w:szCs w:val="26"/>
          <w:lang w:bidi="ar-TN"/>
        </w:rPr>
      </w:pPr>
    </w:p>
    <w:p w:rsidR="00637132" w:rsidRPr="001A0170" w:rsidRDefault="00637132" w:rsidP="006841D9">
      <w:pPr>
        <w:tabs>
          <w:tab w:val="right" w:pos="8930"/>
        </w:tabs>
        <w:spacing w:line="276" w:lineRule="auto"/>
        <w:ind w:right="142"/>
        <w:jc w:val="both"/>
        <w:rPr>
          <w:rFonts w:cs="Andalus"/>
          <w:b/>
          <w:bCs/>
          <w:sz w:val="32"/>
          <w:szCs w:val="32"/>
          <w:u w:val="single"/>
          <w:rtl/>
        </w:rPr>
      </w:pPr>
      <w:r w:rsidRPr="006841D9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ا</w:t>
      </w:r>
      <w:r w:rsidRPr="00025095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لفصل </w:t>
      </w:r>
      <w:r w:rsidRPr="00025095">
        <w:rPr>
          <w:rFonts w:cs="Andalus"/>
          <w:b/>
          <w:bCs/>
          <w:color w:val="000000"/>
          <w:sz w:val="32"/>
          <w:szCs w:val="32"/>
          <w:u w:val="single"/>
        </w:rPr>
        <w:t>4</w:t>
      </w:r>
      <w:r w:rsidRPr="00025095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r w:rsidRPr="00025095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آخر أجل لقبول العروض</w:t>
      </w:r>
    </w:p>
    <w:p w:rsidR="00CF52E8" w:rsidRDefault="00637132" w:rsidP="00CF52E8">
      <w:pPr>
        <w:pStyle w:val="Corpsdetexte2"/>
        <w:tabs>
          <w:tab w:val="left" w:pos="-142"/>
          <w:tab w:val="left" w:pos="142"/>
        </w:tabs>
        <w:spacing w:line="276" w:lineRule="auto"/>
        <w:ind w:left="-142" w:firstLine="141"/>
        <w:rPr>
          <w:rFonts w:ascii="Simplified Arabic" w:hAnsi="Simplified Arabic" w:cs="Simplified Arabic"/>
          <w:sz w:val="28"/>
          <w:szCs w:val="28"/>
          <w:lang w:bidi="ar-TN"/>
        </w:rPr>
      </w:pPr>
      <w:r w:rsidRPr="001A0170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حدد آخر أجل لقبول العروض</w:t>
      </w:r>
      <w:r w:rsidR="001A0170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AD7774" w:rsidRPr="001A0170">
        <w:rPr>
          <w:rFonts w:ascii="Simplified Arabic" w:hAnsi="Simplified Arabic" w:cs="Simplified Arabic" w:hint="cs"/>
          <w:sz w:val="28"/>
          <w:szCs w:val="28"/>
          <w:rtl/>
          <w:lang w:bidi="ar-TN"/>
        </w:rPr>
        <w:t>ي</w:t>
      </w:r>
      <w:r w:rsidR="00AD7774" w:rsidRPr="00CF52E8">
        <w:rPr>
          <w:rFonts w:ascii="Simplified Arabic" w:hAnsi="Simplified Arabic" w:cs="Simplified Arabic" w:hint="cs"/>
          <w:sz w:val="28"/>
          <w:szCs w:val="28"/>
          <w:rtl/>
          <w:lang w:bidi="ar-TN"/>
        </w:rPr>
        <w:t>وم</w:t>
      </w:r>
      <w:r w:rsidR="00A90783" w:rsidRPr="00CF52E8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 w:rsidR="00CF52E8" w:rsidRPr="00CF52E8"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الإثنين 19 سبتمبر2022 على الساعة منتصف النهار</w:t>
      </w:r>
      <w:r w:rsidR="00CF52E8">
        <w:rPr>
          <w:rFonts w:ascii="Simplified Arabic" w:hAnsi="Simplified Arabic" w:cs="Simplified Arabic"/>
          <w:sz w:val="28"/>
          <w:szCs w:val="28"/>
          <w:lang w:bidi="ar-TN"/>
        </w:rPr>
        <w:t>.</w:t>
      </w:r>
    </w:p>
    <w:p w:rsidR="00637132" w:rsidRDefault="00CF52E8" w:rsidP="00CF52E8">
      <w:pPr>
        <w:pStyle w:val="Corpsdetexte2"/>
        <w:tabs>
          <w:tab w:val="left" w:pos="-142"/>
          <w:tab w:val="left" w:pos="142"/>
        </w:tabs>
        <w:spacing w:line="276" w:lineRule="auto"/>
        <w:ind w:left="-142" w:firstLine="141"/>
        <w:rPr>
          <w:rFonts w:cs="Simplified Arabic"/>
          <w:sz w:val="28"/>
          <w:szCs w:val="28"/>
          <w:rtl/>
        </w:rPr>
      </w:pPr>
      <w:r w:rsidRPr="003D39FB">
        <w:rPr>
          <w:rFonts w:cs="Simplified Arabic" w:hint="cs"/>
          <w:sz w:val="28"/>
          <w:szCs w:val="28"/>
          <w:rtl/>
        </w:rPr>
        <w:t xml:space="preserve"> </w:t>
      </w:r>
      <w:r w:rsidR="00637132" w:rsidRPr="003D39FB">
        <w:rPr>
          <w:rFonts w:cs="Simplified Arabic" w:hint="cs"/>
          <w:sz w:val="28"/>
          <w:szCs w:val="28"/>
          <w:rtl/>
        </w:rPr>
        <w:t xml:space="preserve">ويكون تاريخ مكتب الضبط المركزي الكائن </w:t>
      </w:r>
      <w:proofErr w:type="gramStart"/>
      <w:r w:rsidR="00637132" w:rsidRPr="003D39FB">
        <w:rPr>
          <w:rFonts w:cs="Simplified Arabic" w:hint="cs"/>
          <w:sz w:val="28"/>
          <w:szCs w:val="28"/>
          <w:rtl/>
        </w:rPr>
        <w:t>بـ</w:t>
      </w:r>
      <w:r w:rsidR="006841D9">
        <w:rPr>
          <w:rFonts w:cs="Simplified Arabic" w:hint="cs"/>
          <w:sz w:val="28"/>
          <w:szCs w:val="28"/>
          <w:rtl/>
        </w:rPr>
        <w:t xml:space="preserve"> :</w:t>
      </w:r>
      <w:proofErr w:type="gramEnd"/>
      <w:r w:rsidR="006841D9">
        <w:rPr>
          <w:rFonts w:cs="Simplified Arabic" w:hint="cs"/>
          <w:sz w:val="28"/>
          <w:szCs w:val="28"/>
          <w:rtl/>
        </w:rPr>
        <w:t xml:space="preserve"> عمارة الوطن </w:t>
      </w:r>
      <w:r w:rsidR="00637132" w:rsidRPr="003D39FB">
        <w:rPr>
          <w:rFonts w:cs="Simplified Arabic" w:hint="cs"/>
          <w:sz w:val="28"/>
          <w:szCs w:val="28"/>
          <w:rtl/>
        </w:rPr>
        <w:t xml:space="preserve">شارع </w:t>
      </w:r>
      <w:r w:rsidR="00CD4B99">
        <w:rPr>
          <w:rFonts w:cs="Simplified Arabic" w:hint="cs"/>
          <w:sz w:val="28"/>
          <w:szCs w:val="28"/>
          <w:rtl/>
        </w:rPr>
        <w:t xml:space="preserve">محمد الخامس </w:t>
      </w:r>
      <w:r w:rsidR="006841D9">
        <w:rPr>
          <w:rFonts w:cs="Simplified Arabic"/>
          <w:sz w:val="28"/>
          <w:szCs w:val="28"/>
          <w:rtl/>
        </w:rPr>
        <w:t>–</w:t>
      </w:r>
      <w:r w:rsidR="00637132" w:rsidRPr="003D39FB">
        <w:rPr>
          <w:rFonts w:cs="Simplified Arabic" w:hint="cs"/>
          <w:sz w:val="28"/>
          <w:szCs w:val="28"/>
          <w:rtl/>
        </w:rPr>
        <w:t xml:space="preserve"> تونس</w:t>
      </w:r>
      <w:r w:rsidR="006841D9">
        <w:rPr>
          <w:rFonts w:cs="Simplified Arabic" w:hint="cs"/>
          <w:sz w:val="28"/>
          <w:szCs w:val="28"/>
          <w:rtl/>
        </w:rPr>
        <w:t xml:space="preserve"> -</w:t>
      </w:r>
      <w:r w:rsidR="00637132" w:rsidRPr="003D39FB">
        <w:rPr>
          <w:rFonts w:cs="Simplified Arabic" w:hint="cs"/>
          <w:sz w:val="28"/>
          <w:szCs w:val="28"/>
          <w:rtl/>
        </w:rPr>
        <w:t>مرجعا لإثبات تاريخ ورود العروض وقابلية فتحها.</w:t>
      </w:r>
    </w:p>
    <w:p w:rsidR="0056263F" w:rsidRPr="00A02782" w:rsidRDefault="0056263F" w:rsidP="0056263F">
      <w:pPr>
        <w:tabs>
          <w:tab w:val="right" w:pos="8930"/>
        </w:tabs>
        <w:spacing w:line="276" w:lineRule="auto"/>
        <w:ind w:right="142"/>
        <w:jc w:val="both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lastRenderedPageBreak/>
        <w:t>الفصل 5</w:t>
      </w:r>
      <w:r w:rsidRPr="00A02782">
        <w:rPr>
          <w:rFonts w:cs="Simplified Arabic"/>
          <w:b/>
          <w:bCs/>
          <w:sz w:val="28"/>
          <w:szCs w:val="28"/>
          <w:u w:val="single"/>
          <w:rtl/>
        </w:rPr>
        <w:t xml:space="preserve">: </w:t>
      </w:r>
      <w:r w:rsidRPr="00A02782">
        <w:rPr>
          <w:rFonts w:cs="Andalus"/>
          <w:b/>
          <w:bCs/>
          <w:color w:val="000000"/>
          <w:sz w:val="32"/>
          <w:szCs w:val="32"/>
          <w:u w:val="single"/>
          <w:rtl/>
        </w:rPr>
        <w:t xml:space="preserve">فتح الظروف </w:t>
      </w:r>
    </w:p>
    <w:p w:rsidR="005358D4" w:rsidRDefault="0056263F" w:rsidP="0056263F">
      <w:pPr>
        <w:tabs>
          <w:tab w:val="right" w:pos="8930"/>
        </w:tabs>
        <w:spacing w:line="276" w:lineRule="auto"/>
        <w:ind w:right="142"/>
        <w:jc w:val="both"/>
        <w:rPr>
          <w:rFonts w:ascii="Calibri" w:hAnsi="Calibri" w:cs="Simplified Arabic"/>
          <w:sz w:val="28"/>
          <w:szCs w:val="28"/>
        </w:rPr>
      </w:pP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تتولّى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لجنة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الشراءات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ذات النظر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فتح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كافة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الظروف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المحتوية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العروض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الفنية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والمالية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الواردة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المسلّمة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الآ</w:t>
      </w:r>
      <w:r>
        <w:rPr>
          <w:rFonts w:ascii="Simplified Arabic" w:hAnsi="Simplified Arabic" w:cs="Simplified Arabic" w:hint="eastAsia"/>
          <w:sz w:val="28"/>
          <w:szCs w:val="28"/>
          <w:rtl/>
        </w:rPr>
        <w:t>جال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المحدّدة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وذلك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جلسة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واحدة</w:t>
      </w:r>
      <w:r w:rsidR="00637132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56263F" w:rsidRPr="00A02782" w:rsidRDefault="0056263F" w:rsidP="0056263F">
      <w:pPr>
        <w:spacing w:line="276" w:lineRule="auto"/>
        <w:jc w:val="both"/>
        <w:rPr>
          <w:rFonts w:cs="Arabic Transparent"/>
          <w:b/>
          <w:bCs/>
          <w:sz w:val="32"/>
          <w:szCs w:val="32"/>
          <w:u w:val="single"/>
          <w:rtl/>
          <w:lang w:bidi="ar-TN"/>
        </w:rPr>
      </w:pPr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</w:t>
      </w:r>
      <w:proofErr w:type="gramStart"/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6 </w:t>
      </w:r>
      <w:r w:rsidRPr="00A02782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proofErr w:type="gramEnd"/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A02782">
        <w:rPr>
          <w:rFonts w:cs="Andalus"/>
          <w:b/>
          <w:bCs/>
          <w:color w:val="000000"/>
          <w:sz w:val="32"/>
          <w:szCs w:val="32"/>
          <w:u w:val="single"/>
          <w:rtl/>
        </w:rPr>
        <w:t xml:space="preserve">منهجيّة فرز العروض </w:t>
      </w:r>
    </w:p>
    <w:p w:rsidR="0056263F" w:rsidRDefault="0056263F" w:rsidP="0056263F">
      <w:pPr>
        <w:spacing w:line="276" w:lineRule="auto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تتولّى لجنة الشراءات</w:t>
      </w:r>
      <w:r>
        <w:rPr>
          <w:rFonts w:cs="Simplified Arabic" w:hint="cs"/>
          <w:sz w:val="28"/>
          <w:szCs w:val="28"/>
          <w:rtl/>
          <w:lang w:bidi="ar-TN"/>
        </w:rPr>
        <w:t xml:space="preserve"> ذات النظر:</w:t>
      </w:r>
    </w:p>
    <w:p w:rsidR="0056263F" w:rsidRDefault="0056263F" w:rsidP="0056263F">
      <w:pPr>
        <w:spacing w:line="276" w:lineRule="auto"/>
        <w:jc w:val="both"/>
        <w:rPr>
          <w:rFonts w:cs="Arabic Transparent"/>
          <w:b/>
          <w:bCs/>
          <w:sz w:val="32"/>
          <w:szCs w:val="32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 xml:space="preserve"> </w:t>
      </w:r>
      <w:r w:rsidRPr="0035201A">
        <w:rPr>
          <w:rFonts w:cs="Simplified Arabic"/>
          <w:sz w:val="28"/>
          <w:szCs w:val="28"/>
          <w:u w:val="single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في مرحلة أولى</w:t>
      </w:r>
      <w:r>
        <w:rPr>
          <w:rFonts w:cs="Simplified Arabic" w:hint="cs"/>
          <w:sz w:val="28"/>
          <w:szCs w:val="28"/>
          <w:rtl/>
          <w:lang w:bidi="ar-TN"/>
        </w:rPr>
        <w:t>:</w:t>
      </w:r>
      <w:r>
        <w:rPr>
          <w:rFonts w:cs="Simplified Arabic"/>
          <w:sz w:val="28"/>
          <w:szCs w:val="28"/>
          <w:rtl/>
          <w:lang w:bidi="ar-TN"/>
        </w:rPr>
        <w:t xml:space="preserve"> التثبت بالإضافة إلى الوثائق الإدارية في صحة الوثائق المكونّة للعرض المالي وتصحيح الأخطاء الحسابية والمادية عند </w:t>
      </w:r>
      <w:r>
        <w:rPr>
          <w:rFonts w:cs="Simplified Arabic" w:hint="cs"/>
          <w:sz w:val="28"/>
          <w:szCs w:val="28"/>
          <w:rtl/>
          <w:lang w:bidi="ar-TN"/>
        </w:rPr>
        <w:t>الاقتضاء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ث</w:t>
      </w:r>
      <w:r>
        <w:rPr>
          <w:rFonts w:cs="Simplified Arabic"/>
          <w:sz w:val="28"/>
          <w:szCs w:val="28"/>
          <w:rtl/>
          <w:lang w:bidi="ar-TN"/>
        </w:rPr>
        <w:t>مّ ترتيب جميع العروض المالية تصاعديّا</w:t>
      </w:r>
      <w:r>
        <w:rPr>
          <w:rFonts w:cs="Simplified Arabic"/>
          <w:sz w:val="28"/>
          <w:szCs w:val="28"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 xml:space="preserve">خال من </w:t>
      </w:r>
      <w:proofErr w:type="spellStart"/>
      <w:r>
        <w:rPr>
          <w:rFonts w:cs="Simplified Arabic" w:hint="cs"/>
          <w:sz w:val="28"/>
          <w:szCs w:val="28"/>
          <w:rtl/>
          <w:lang w:bidi="ar-TN"/>
        </w:rPr>
        <w:t>الآداءات</w:t>
      </w:r>
      <w:proofErr w:type="spellEnd"/>
      <w:r>
        <w:rPr>
          <w:rFonts w:cs="Simplified Arabic"/>
          <w:sz w:val="28"/>
          <w:szCs w:val="28"/>
          <w:rtl/>
          <w:lang w:bidi="ar-TN"/>
        </w:rPr>
        <w:t>.</w:t>
      </w:r>
      <w:r>
        <w:rPr>
          <w:rFonts w:cs="Arabic Transparent" w:hint="cs"/>
          <w:b/>
          <w:bCs/>
          <w:sz w:val="32"/>
          <w:szCs w:val="32"/>
          <w:rtl/>
          <w:lang w:bidi="ar-TN"/>
        </w:rPr>
        <w:t xml:space="preserve"> </w:t>
      </w:r>
    </w:p>
    <w:p w:rsidR="0056263F" w:rsidRDefault="0056263F" w:rsidP="0056263F">
      <w:pPr>
        <w:spacing w:line="276" w:lineRule="auto"/>
        <w:jc w:val="both"/>
        <w:rPr>
          <w:rFonts w:cs="Arabic Transparent"/>
          <w:b/>
          <w:bCs/>
          <w:sz w:val="32"/>
          <w:szCs w:val="32"/>
          <w:rtl/>
          <w:lang w:bidi="ar-TN"/>
        </w:rPr>
      </w:pPr>
      <w:r w:rsidRPr="0035201A">
        <w:rPr>
          <w:rFonts w:cs="Simplified Arabic"/>
          <w:sz w:val="28"/>
          <w:szCs w:val="28"/>
          <w:u w:val="single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وفي مرحلة ثانية</w:t>
      </w:r>
      <w:r>
        <w:rPr>
          <w:rFonts w:cs="Simplified Arabic" w:hint="cs"/>
          <w:sz w:val="28"/>
          <w:szCs w:val="28"/>
          <w:rtl/>
          <w:lang w:bidi="ar-TN"/>
        </w:rPr>
        <w:t>:</w:t>
      </w:r>
      <w:r>
        <w:rPr>
          <w:rFonts w:cs="Simplified Arabic"/>
          <w:sz w:val="28"/>
          <w:szCs w:val="28"/>
          <w:rtl/>
          <w:lang w:bidi="ar-TN"/>
        </w:rPr>
        <w:t xml:space="preserve"> تتولّى اللّجنة التثبت في مطابقة العرض الفني المقدّم من قبل صاحب العرض المالي</w:t>
      </w:r>
      <w:r>
        <w:rPr>
          <w:rFonts w:cs="Simplified Arabic" w:hint="cs"/>
          <w:sz w:val="28"/>
          <w:szCs w:val="28"/>
          <w:rtl/>
          <w:lang w:bidi="ar-TN"/>
        </w:rPr>
        <w:t xml:space="preserve"> خال من </w:t>
      </w:r>
      <w:proofErr w:type="spellStart"/>
      <w:r>
        <w:rPr>
          <w:rFonts w:cs="Simplified Arabic" w:hint="cs"/>
          <w:sz w:val="28"/>
          <w:szCs w:val="28"/>
          <w:rtl/>
          <w:lang w:bidi="ar-TN"/>
        </w:rPr>
        <w:t>الآداءات</w:t>
      </w:r>
      <w:proofErr w:type="spellEnd"/>
      <w:r>
        <w:rPr>
          <w:rFonts w:cs="Simplified Arabic"/>
          <w:sz w:val="28"/>
          <w:szCs w:val="28"/>
          <w:rtl/>
          <w:lang w:bidi="ar-TN"/>
        </w:rPr>
        <w:t xml:space="preserve"> الأقلّ ثمن</w:t>
      </w:r>
      <w:r>
        <w:rPr>
          <w:rFonts w:cs="Simplified Arabic" w:hint="cs"/>
          <w:sz w:val="28"/>
          <w:szCs w:val="28"/>
          <w:rtl/>
          <w:lang w:bidi="ar-TN"/>
        </w:rPr>
        <w:t>ا بعنوان كل قسط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Arabic Transparent"/>
          <w:sz w:val="28"/>
          <w:szCs w:val="28"/>
          <w:rtl/>
          <w:lang w:bidi="ar-TN"/>
        </w:rPr>
        <w:t>وتقترح ضمن تقرير فرز العروض إسناده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Arabic Transparent"/>
          <w:sz w:val="28"/>
          <w:szCs w:val="28"/>
          <w:rtl/>
          <w:lang w:bidi="ar-TN"/>
        </w:rPr>
        <w:t>في صورة مطابقة المواصفات الفنية المقترحة ضمن عرضه لتلك المطلوبة بكراس الشروط الفنية الخاصة.</w:t>
      </w:r>
      <w:r>
        <w:rPr>
          <w:rFonts w:cs="Arabic Transparent" w:hint="cs"/>
          <w:b/>
          <w:bCs/>
          <w:sz w:val="32"/>
          <w:szCs w:val="32"/>
          <w:rtl/>
          <w:lang w:bidi="ar-TN"/>
        </w:rPr>
        <w:t xml:space="preserve"> </w:t>
      </w:r>
    </w:p>
    <w:p w:rsidR="0056263F" w:rsidRPr="00FD27C1" w:rsidRDefault="0056263F" w:rsidP="0056263F">
      <w:pPr>
        <w:spacing w:after="240" w:line="276" w:lineRule="auto"/>
        <w:jc w:val="both"/>
        <w:rPr>
          <w:rFonts w:cs="Arabic Transparent"/>
          <w:b/>
          <w:bCs/>
          <w:sz w:val="32"/>
          <w:szCs w:val="32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إذا تبين أنّ العرض الفني المعني غير مطابق لما هو مطلوب ضمن كراس الشروط يتمّ اعتماد نفس المنهجية بالنسبة للعروض الفنية المنافسة حسب ترتيبها المالي التصاعدي</w:t>
      </w:r>
      <w:r>
        <w:rPr>
          <w:rFonts w:cs="Simplified Arabic"/>
          <w:sz w:val="28"/>
          <w:szCs w:val="28"/>
          <w:lang w:bidi="ar-TN"/>
        </w:rPr>
        <w:t>.</w:t>
      </w:r>
    </w:p>
    <w:p w:rsidR="0056263F" w:rsidRDefault="0056263F" w:rsidP="0056263F">
      <w:pPr>
        <w:tabs>
          <w:tab w:val="left" w:pos="-142"/>
          <w:tab w:val="left" w:pos="142"/>
        </w:tabs>
        <w:ind w:left="-142" w:right="567" w:firstLine="141"/>
        <w:jc w:val="lowKashida"/>
        <w:rPr>
          <w:rFonts w:cs="Andalus"/>
          <w:color w:val="000000"/>
          <w:sz w:val="32"/>
          <w:szCs w:val="32"/>
          <w:u w:val="single"/>
          <w:rtl/>
        </w:rPr>
      </w:pPr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</w:t>
      </w:r>
      <w:proofErr w:type="gramStart"/>
      <w:r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7</w:t>
      </w:r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816DA2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proofErr w:type="gramEnd"/>
      <w:r w:rsidRPr="00816DA2">
        <w:rPr>
          <w:rFonts w:cs="Andalus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مدة </w:t>
      </w:r>
      <w:proofErr w:type="spellStart"/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صلوحية</w:t>
      </w:r>
      <w:proofErr w:type="spellEnd"/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العرض</w:t>
      </w:r>
    </w:p>
    <w:p w:rsidR="0056263F" w:rsidRDefault="0056263F" w:rsidP="0056263F">
      <w:pPr>
        <w:tabs>
          <w:tab w:val="left" w:pos="-142"/>
          <w:tab w:val="left" w:pos="142"/>
          <w:tab w:val="right" w:pos="9781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C813DB">
        <w:rPr>
          <w:rFonts w:cs="Simplified Arabic"/>
          <w:sz w:val="28"/>
          <w:szCs w:val="28"/>
          <w:rtl/>
        </w:rPr>
        <w:t>يبقى العارض ملزما بعرضه لمدة (</w:t>
      </w:r>
      <w:r>
        <w:rPr>
          <w:rFonts w:cs="Simplified Arabic"/>
          <w:sz w:val="28"/>
          <w:szCs w:val="28"/>
        </w:rPr>
        <w:t>60</w:t>
      </w:r>
      <w:r w:rsidRPr="00C813DB">
        <w:rPr>
          <w:rFonts w:cs="Simplified Arabic"/>
          <w:sz w:val="28"/>
          <w:szCs w:val="28"/>
          <w:rtl/>
        </w:rPr>
        <w:t>) يوما بداية من اليوم الموالي للتاريخ الأقصى المحدد لقبول العروض.</w:t>
      </w:r>
    </w:p>
    <w:p w:rsidR="0056263F" w:rsidRPr="0044247F" w:rsidRDefault="0056263F" w:rsidP="0056263F">
      <w:pPr>
        <w:pStyle w:val="Titre4"/>
        <w:tabs>
          <w:tab w:val="left" w:pos="-142"/>
          <w:tab w:val="left" w:pos="142"/>
        </w:tabs>
        <w:spacing w:before="240"/>
        <w:ind w:left="-142" w:firstLine="141"/>
        <w:jc w:val="lowKashida"/>
        <w:rPr>
          <w:rFonts w:cs="Andalus"/>
          <w:sz w:val="32"/>
          <w:szCs w:val="32"/>
          <w:u w:val="single"/>
        </w:rPr>
      </w:pPr>
      <w:r w:rsidRPr="0044247F">
        <w:rPr>
          <w:rFonts w:cs="Simplified Arabic" w:hint="cs"/>
          <w:rtl/>
        </w:rPr>
        <w:t xml:space="preserve"> </w:t>
      </w:r>
      <w:r w:rsidRPr="0044247F">
        <w:rPr>
          <w:rFonts w:cs="Andalus" w:hint="cs"/>
          <w:sz w:val="32"/>
          <w:szCs w:val="32"/>
          <w:u w:val="single"/>
          <w:rtl/>
        </w:rPr>
        <w:t xml:space="preserve">الفصل 8: مدة </w:t>
      </w:r>
      <w:proofErr w:type="gramStart"/>
      <w:r w:rsidRPr="0044247F">
        <w:rPr>
          <w:rFonts w:cs="Andalus" w:hint="cs"/>
          <w:sz w:val="32"/>
          <w:szCs w:val="32"/>
          <w:u w:val="single"/>
          <w:rtl/>
        </w:rPr>
        <w:t>التنفيذ </w:t>
      </w:r>
      <w:r w:rsidRPr="0044247F">
        <w:rPr>
          <w:rFonts w:cs="Andalus"/>
          <w:sz w:val="32"/>
          <w:szCs w:val="32"/>
          <w:u w:val="single"/>
        </w:rPr>
        <w:t>:</w:t>
      </w:r>
      <w:proofErr w:type="gramEnd"/>
    </w:p>
    <w:p w:rsidR="0056263F" w:rsidRPr="0044247F" w:rsidRDefault="0056263F" w:rsidP="0056263F">
      <w:pPr>
        <w:tabs>
          <w:tab w:val="left" w:pos="-142"/>
          <w:tab w:val="left" w:pos="142"/>
        </w:tabs>
        <w:spacing w:line="276" w:lineRule="auto"/>
        <w:ind w:left="-142" w:firstLine="142"/>
        <w:jc w:val="lowKashida"/>
        <w:rPr>
          <w:rFonts w:cs="Simplified Arabic"/>
          <w:sz w:val="28"/>
          <w:szCs w:val="28"/>
          <w:rtl/>
          <w:lang w:eastAsia="fr-FR" w:bidi="ar-TN"/>
        </w:rPr>
      </w:pPr>
      <w:r w:rsidRPr="0044247F">
        <w:rPr>
          <w:rFonts w:cs="Simplified Arabic" w:hint="cs"/>
          <w:sz w:val="28"/>
          <w:szCs w:val="28"/>
          <w:rtl/>
          <w:lang w:eastAsia="fr-FR" w:bidi="ar-TN"/>
        </w:rPr>
        <w:t>على العارض أن يتعهد بتنفيذ الحلقات التكوينية المطالب بها:</w:t>
      </w:r>
    </w:p>
    <w:p w:rsidR="0056263F" w:rsidRPr="0044247F" w:rsidRDefault="0056263F" w:rsidP="00787631">
      <w:pPr>
        <w:tabs>
          <w:tab w:val="left" w:pos="-142"/>
          <w:tab w:val="left" w:pos="142"/>
        </w:tabs>
        <w:ind w:left="-1" w:right="567"/>
        <w:jc w:val="lowKashida"/>
        <w:rPr>
          <w:rFonts w:cs="Andalus"/>
          <w:sz w:val="32"/>
          <w:szCs w:val="32"/>
          <w:u w:val="single"/>
        </w:rPr>
      </w:pPr>
      <w:r w:rsidRPr="0044247F">
        <w:rPr>
          <w:rFonts w:ascii="Calibri" w:eastAsia="Calibri" w:hAnsi="Calibri" w:cs="Simplified Arabic" w:hint="cs"/>
          <w:sz w:val="28"/>
          <w:szCs w:val="28"/>
          <w:rtl/>
          <w:lang w:eastAsia="fr-FR" w:bidi="ar-TN"/>
        </w:rPr>
        <w:t xml:space="preserve">  -</w:t>
      </w:r>
      <w:r w:rsidRPr="0044247F">
        <w:rPr>
          <w:rFonts w:cs="Simplified Arabic" w:hint="cs"/>
          <w:sz w:val="28"/>
          <w:szCs w:val="28"/>
          <w:rtl/>
          <w:lang w:eastAsia="fr-FR" w:bidi="ar-TN"/>
        </w:rPr>
        <w:t xml:space="preserve"> في الفترة الممتدة بين </w:t>
      </w:r>
      <w:r w:rsidR="00787631">
        <w:rPr>
          <w:rFonts w:cs="Simplified Arabic"/>
          <w:sz w:val="28"/>
          <w:szCs w:val="28"/>
          <w:lang w:eastAsia="fr-FR" w:bidi="ar-TN"/>
        </w:rPr>
        <w:t>01</w:t>
      </w:r>
      <w:r w:rsidRPr="0044247F">
        <w:rPr>
          <w:rFonts w:cs="Simplified Arabic" w:hint="cs"/>
          <w:sz w:val="28"/>
          <w:szCs w:val="28"/>
          <w:rtl/>
          <w:lang w:eastAsia="fr-FR" w:bidi="ar-TN"/>
        </w:rPr>
        <w:t xml:space="preserve"> </w:t>
      </w:r>
      <w:r w:rsidR="00787631">
        <w:rPr>
          <w:rFonts w:cs="Simplified Arabic" w:hint="cs"/>
          <w:sz w:val="28"/>
          <w:szCs w:val="28"/>
          <w:rtl/>
          <w:lang w:eastAsia="fr-FR" w:bidi="ar-TN"/>
        </w:rPr>
        <w:t>أكتوبر</w:t>
      </w:r>
      <w:r w:rsidRPr="0044247F">
        <w:rPr>
          <w:rFonts w:cs="Simplified Arabic" w:hint="cs"/>
          <w:sz w:val="28"/>
          <w:szCs w:val="28"/>
          <w:rtl/>
          <w:lang w:eastAsia="fr-FR" w:bidi="ar-TN"/>
        </w:rPr>
        <w:t xml:space="preserve"> و30 نوفمبر</w:t>
      </w:r>
      <w:r w:rsidR="00C36B47" w:rsidRPr="0044247F">
        <w:rPr>
          <w:rFonts w:cs="Simplified Arabic" w:hint="cs"/>
          <w:sz w:val="28"/>
          <w:szCs w:val="28"/>
          <w:rtl/>
          <w:lang w:eastAsia="fr-FR" w:bidi="ar-TN"/>
        </w:rPr>
        <w:t>2022</w:t>
      </w:r>
      <w:r w:rsidRPr="0044247F">
        <w:rPr>
          <w:rFonts w:cs="Simplified Arabic" w:hint="cs"/>
          <w:sz w:val="28"/>
          <w:szCs w:val="28"/>
          <w:rtl/>
          <w:lang w:eastAsia="fr-FR" w:bidi="ar-TN"/>
        </w:rPr>
        <w:t>.</w:t>
      </w:r>
    </w:p>
    <w:p w:rsidR="0056263F" w:rsidRPr="0070634C" w:rsidRDefault="0056263F" w:rsidP="0056263F">
      <w:pPr>
        <w:pStyle w:val="Paragraphedeliste"/>
        <w:tabs>
          <w:tab w:val="left" w:pos="-142"/>
          <w:tab w:val="left" w:pos="142"/>
        </w:tabs>
        <w:bidi/>
        <w:spacing w:before="240" w:after="0"/>
        <w:ind w:left="-1" w:right="567"/>
        <w:jc w:val="lowKashida"/>
        <w:rPr>
          <w:rFonts w:cs="Andalus"/>
          <w:color w:val="000000"/>
          <w:sz w:val="32"/>
          <w:szCs w:val="32"/>
          <w:u w:val="single"/>
          <w:rtl/>
        </w:rPr>
      </w:pPr>
      <w:r w:rsidRPr="0070634C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</w:t>
      </w:r>
      <w:proofErr w:type="gramStart"/>
      <w:r w:rsidRPr="0070634C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9 </w:t>
      </w:r>
      <w:r w:rsidRPr="0070634C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proofErr w:type="gramEnd"/>
      <w:r w:rsidRPr="0070634C">
        <w:rPr>
          <w:rFonts w:cs="Andalus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70634C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طلب توضيحات</w:t>
      </w:r>
    </w:p>
    <w:p w:rsidR="0056263F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ab/>
      </w:r>
      <w:r w:rsidRPr="00387954">
        <w:rPr>
          <w:rFonts w:cs="Simplified Arabic" w:hint="cs"/>
          <w:sz w:val="28"/>
          <w:szCs w:val="28"/>
          <w:rtl/>
        </w:rPr>
        <w:t xml:space="preserve">يمكن لأي عارض أن يطلب كتابيا توضيحات بخصوص فصول كراس الشروط ويتم إعلام بقية العارضين الذين شملتهم الاستشارة كتابيا بمحتوى إجابة الإدارة. </w:t>
      </w:r>
    </w:p>
    <w:p w:rsidR="0056263F" w:rsidRPr="00705BE2" w:rsidRDefault="0056263F" w:rsidP="0056263F">
      <w:pPr>
        <w:tabs>
          <w:tab w:val="left" w:pos="-142"/>
          <w:tab w:val="left" w:pos="142"/>
        </w:tabs>
        <w:spacing w:before="240"/>
        <w:ind w:left="-142" w:right="567" w:firstLine="141"/>
        <w:jc w:val="lowKashida"/>
        <w:rPr>
          <w:rFonts w:cs="Andalus"/>
          <w:color w:val="000000"/>
          <w:sz w:val="32"/>
          <w:szCs w:val="32"/>
          <w:u w:val="single"/>
          <w:rtl/>
        </w:rPr>
      </w:pPr>
      <w:r w:rsidRPr="00705BE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</w:t>
      </w:r>
      <w:proofErr w:type="gramStart"/>
      <w:r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10</w:t>
      </w:r>
      <w:r w:rsidRPr="00705BE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705BE2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proofErr w:type="gramEnd"/>
      <w:r w:rsidRPr="00705BE2">
        <w:rPr>
          <w:rFonts w:cs="Andalus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705BE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المناولة</w:t>
      </w:r>
    </w:p>
    <w:p w:rsidR="0056263F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</w:rPr>
      </w:pPr>
      <w:r w:rsidRPr="00387954">
        <w:rPr>
          <w:rFonts w:cs="Simplified Arabic" w:hint="cs"/>
          <w:sz w:val="28"/>
          <w:szCs w:val="28"/>
          <w:rtl/>
        </w:rPr>
        <w:t xml:space="preserve">لا يمكن للمزود اللجوء إلى المناولة بخصوص أي محور من محاور التكوين المسندة له أو تغيير المكون دون الموافقة المسبقة من </w:t>
      </w:r>
      <w:r>
        <w:rPr>
          <w:rFonts w:cs="Simplified Arabic" w:hint="cs"/>
          <w:sz w:val="28"/>
          <w:szCs w:val="28"/>
          <w:rtl/>
        </w:rPr>
        <w:t xml:space="preserve">الإدارة العامة لتكنولوجيا المعلومات والإدارة </w:t>
      </w:r>
      <w:proofErr w:type="gramStart"/>
      <w:r>
        <w:rPr>
          <w:rFonts w:cs="Simplified Arabic" w:hint="cs"/>
          <w:sz w:val="28"/>
          <w:szCs w:val="28"/>
          <w:rtl/>
        </w:rPr>
        <w:t>الإلكترونية</w:t>
      </w:r>
      <w:r w:rsidRPr="00387954">
        <w:rPr>
          <w:rFonts w:cs="Simplified Arabic" w:hint="cs"/>
          <w:sz w:val="28"/>
          <w:szCs w:val="28"/>
          <w:rtl/>
        </w:rPr>
        <w:t xml:space="preserve"> .</w:t>
      </w:r>
      <w:proofErr w:type="gramEnd"/>
      <w:r>
        <w:rPr>
          <w:rFonts w:cs="Simplified Arabic"/>
          <w:sz w:val="28"/>
          <w:szCs w:val="28"/>
        </w:rPr>
        <w:t xml:space="preserve"> </w:t>
      </w:r>
    </w:p>
    <w:p w:rsidR="0056263F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387954">
        <w:rPr>
          <w:rFonts w:cs="Simplified Arabic" w:hint="cs"/>
          <w:sz w:val="28"/>
          <w:szCs w:val="28"/>
          <w:rtl/>
        </w:rPr>
        <w:t xml:space="preserve">في حالة تغيير </w:t>
      </w:r>
      <w:proofErr w:type="gramStart"/>
      <w:r w:rsidRPr="00387954">
        <w:rPr>
          <w:rFonts w:cs="Simplified Arabic" w:hint="cs"/>
          <w:sz w:val="28"/>
          <w:szCs w:val="28"/>
          <w:rtl/>
        </w:rPr>
        <w:t>المكون  فإنه</w:t>
      </w:r>
      <w:proofErr w:type="gramEnd"/>
      <w:r w:rsidRPr="00387954">
        <w:rPr>
          <w:rFonts w:cs="Simplified Arabic" w:hint="cs"/>
          <w:sz w:val="28"/>
          <w:szCs w:val="28"/>
          <w:rtl/>
        </w:rPr>
        <w:t xml:space="preserve"> يجب على المكون المعوض أن يتمتع</w:t>
      </w:r>
      <w:r>
        <w:rPr>
          <w:rFonts w:cs="Simplified Arabic" w:hint="cs"/>
          <w:sz w:val="28"/>
          <w:szCs w:val="28"/>
          <w:rtl/>
        </w:rPr>
        <w:t xml:space="preserve"> على الأقل</w:t>
      </w:r>
      <w:r w:rsidRPr="00387954">
        <w:rPr>
          <w:rFonts w:cs="Simplified Arabic" w:hint="cs"/>
          <w:sz w:val="28"/>
          <w:szCs w:val="28"/>
          <w:rtl/>
        </w:rPr>
        <w:t xml:space="preserve"> بنفس الم</w:t>
      </w:r>
      <w:r>
        <w:rPr>
          <w:rFonts w:cs="Simplified Arabic" w:hint="cs"/>
          <w:sz w:val="28"/>
          <w:szCs w:val="28"/>
          <w:rtl/>
        </w:rPr>
        <w:t>ؤهلات</w:t>
      </w:r>
      <w:r w:rsidRPr="00387954">
        <w:rPr>
          <w:rFonts w:cs="Simplified Arabic" w:hint="cs"/>
          <w:sz w:val="28"/>
          <w:szCs w:val="28"/>
          <w:rtl/>
        </w:rPr>
        <w:t xml:space="preserve"> المطلوبة والمبينة بجدول الخاصيات الفنية.</w:t>
      </w:r>
    </w:p>
    <w:p w:rsidR="0056263F" w:rsidRDefault="0056263F" w:rsidP="0056263F">
      <w:pPr>
        <w:pStyle w:val="Corpsdetexte2"/>
        <w:tabs>
          <w:tab w:val="left" w:pos="-142"/>
          <w:tab w:val="left" w:pos="142"/>
        </w:tabs>
        <w:spacing w:before="240" w:line="276" w:lineRule="auto"/>
        <w:ind w:left="-142" w:firstLine="141"/>
        <w:jc w:val="left"/>
        <w:rPr>
          <w:rFonts w:cs="Andalus"/>
          <w:sz w:val="32"/>
          <w:szCs w:val="32"/>
          <w:u w:val="single"/>
          <w:rtl/>
          <w:lang w:eastAsia="fr-FR" w:bidi="ar-TN"/>
        </w:rPr>
      </w:pPr>
      <w:r w:rsidRPr="00CA1F39">
        <w:rPr>
          <w:rFonts w:cs="Andalus"/>
          <w:sz w:val="32"/>
          <w:szCs w:val="32"/>
          <w:u w:val="single"/>
          <w:rtl/>
          <w:lang w:eastAsia="fr-FR"/>
        </w:rPr>
        <w:t xml:space="preserve">الفصل </w:t>
      </w:r>
      <w:r>
        <w:rPr>
          <w:rFonts w:cs="Andalus" w:hint="cs"/>
          <w:sz w:val="32"/>
          <w:szCs w:val="32"/>
          <w:u w:val="single"/>
          <w:rtl/>
          <w:lang w:eastAsia="fr-FR"/>
        </w:rPr>
        <w:t>11</w:t>
      </w:r>
      <w:r w:rsidRPr="00CA1F39">
        <w:rPr>
          <w:rFonts w:cs="Andalus" w:hint="cs"/>
          <w:sz w:val="32"/>
          <w:szCs w:val="32"/>
          <w:u w:val="single"/>
          <w:rtl/>
          <w:lang w:eastAsia="fr-FR"/>
        </w:rPr>
        <w:t>:</w:t>
      </w:r>
      <w:r w:rsidRPr="00CA1F39">
        <w:rPr>
          <w:rFonts w:cs="Andalus"/>
          <w:sz w:val="32"/>
          <w:szCs w:val="32"/>
          <w:u w:val="single"/>
          <w:rtl/>
          <w:lang w:eastAsia="fr-FR"/>
        </w:rPr>
        <w:t xml:space="preserve"> كيفيّة الخلاص</w:t>
      </w:r>
      <w:r>
        <w:rPr>
          <w:rFonts w:cs="Andalus" w:hint="cs"/>
          <w:sz w:val="32"/>
          <w:szCs w:val="32"/>
          <w:u w:val="single"/>
          <w:rtl/>
          <w:lang w:eastAsia="fr-FR" w:bidi="ar-TN"/>
        </w:rPr>
        <w:t xml:space="preserve"> </w:t>
      </w:r>
    </w:p>
    <w:p w:rsidR="0056263F" w:rsidRPr="000D4134" w:rsidRDefault="0056263F" w:rsidP="0056263F">
      <w:pPr>
        <w:pStyle w:val="Corpsdetexte2"/>
        <w:tabs>
          <w:tab w:val="left" w:pos="-142"/>
          <w:tab w:val="left" w:pos="142"/>
        </w:tabs>
        <w:ind w:left="-142" w:firstLine="141"/>
        <w:jc w:val="both"/>
        <w:rPr>
          <w:rFonts w:cs="Simplified Arabic"/>
          <w:b w:val="0"/>
          <w:bCs w:val="0"/>
          <w:sz w:val="28"/>
          <w:szCs w:val="28"/>
          <w:lang w:eastAsia="fr-FR" w:bidi="ar-TN"/>
        </w:rPr>
      </w:pP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lastRenderedPageBreak/>
        <w:t xml:space="preserve">يتمّ خلاص 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المزود عبر 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>تحويل بالحساب الجاري المقدّم من قبل ا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لعارض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 xml:space="preserve"> بعد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أن يقدّم 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>فاتورة في خمسة (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05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>) نظائر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تكون مصحوبة وجوبا بالوثائق التالية:</w:t>
      </w:r>
    </w:p>
    <w:p w:rsidR="0056263F" w:rsidRPr="00A970FD" w:rsidRDefault="0056263F" w:rsidP="0056263F">
      <w:pPr>
        <w:pStyle w:val="Corpsdetexte2"/>
        <w:numPr>
          <w:ilvl w:val="0"/>
          <w:numId w:val="2"/>
        </w:numPr>
        <w:tabs>
          <w:tab w:val="left" w:pos="-142"/>
          <w:tab w:val="left" w:pos="142"/>
        </w:tabs>
        <w:jc w:val="both"/>
        <w:rPr>
          <w:rFonts w:cs="Arabic Transparent"/>
          <w:b w:val="0"/>
          <w:bCs w:val="0"/>
          <w:sz w:val="28"/>
          <w:szCs w:val="28"/>
          <w:lang w:eastAsia="fr-FR" w:bidi="ar-TN"/>
        </w:rPr>
      </w:pPr>
      <w:r w:rsidRPr="00D4705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ورقات الحضور الأصلية ممضاة من قبل المكون والمنتفعي</w:t>
      </w:r>
      <w:r w:rsidR="00A970FD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ن.</w:t>
      </w:r>
    </w:p>
    <w:p w:rsidR="0056263F" w:rsidRPr="00A970FD" w:rsidRDefault="0056263F" w:rsidP="00A970FD">
      <w:pPr>
        <w:pStyle w:val="Corpsdetexte2"/>
        <w:numPr>
          <w:ilvl w:val="0"/>
          <w:numId w:val="2"/>
        </w:numPr>
        <w:tabs>
          <w:tab w:val="left" w:pos="-142"/>
          <w:tab w:val="left" w:pos="142"/>
        </w:tabs>
        <w:jc w:val="both"/>
        <w:rPr>
          <w:rFonts w:cs="Arabic Transparent"/>
          <w:b w:val="0"/>
          <w:bCs w:val="0"/>
          <w:sz w:val="28"/>
          <w:szCs w:val="28"/>
          <w:lang w:eastAsia="fr-FR" w:bidi="ar-TN"/>
        </w:rPr>
      </w:pPr>
      <w:r w:rsidRPr="00A970FD">
        <w:rPr>
          <w:rFonts w:cs="Simplified Arabic"/>
          <w:b w:val="0"/>
          <w:bCs w:val="0"/>
          <w:sz w:val="28"/>
          <w:szCs w:val="28"/>
          <w:rtl/>
          <w:lang w:eastAsia="fr-FR"/>
        </w:rPr>
        <w:t xml:space="preserve">شهادة </w:t>
      </w:r>
      <w:r w:rsidRPr="00A970FD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خلاص ا</w:t>
      </w:r>
      <w:r w:rsidRPr="00A970FD">
        <w:rPr>
          <w:rFonts w:cs="Simplified Arabic"/>
          <w:b w:val="0"/>
          <w:bCs w:val="0"/>
          <w:sz w:val="28"/>
          <w:szCs w:val="28"/>
          <w:rtl/>
          <w:lang w:eastAsia="fr-FR"/>
        </w:rPr>
        <w:t xml:space="preserve">لصندوق القومي للضمان </w:t>
      </w:r>
      <w:r w:rsidRPr="00A970FD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الاجتماعي </w:t>
      </w:r>
      <w:r w:rsidRPr="00A970FD">
        <w:rPr>
          <w:rFonts w:cs="Simplified Arabic"/>
          <w:b w:val="0"/>
          <w:bCs w:val="0"/>
          <w:sz w:val="28"/>
          <w:szCs w:val="28"/>
          <w:lang w:eastAsia="fr-FR"/>
        </w:rPr>
        <w:t>Attestation de Solde CNSS</w:t>
      </w:r>
      <w:r w:rsidRPr="00A970FD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سارية المفعول</w:t>
      </w:r>
      <w:r w:rsidR="00A970FD" w:rsidRPr="00A970FD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أو شهادة في عدم الخضوع لأنظمة الضمان </w:t>
      </w:r>
      <w:proofErr w:type="spellStart"/>
      <w:r w:rsidR="00A970FD" w:rsidRPr="00A970FD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الإجتماعي</w:t>
      </w:r>
      <w:proofErr w:type="spellEnd"/>
      <w:r w:rsidR="00A970FD">
        <w:rPr>
          <w:rFonts w:cs="Simplified Arabic" w:hint="cs"/>
          <w:sz w:val="28"/>
          <w:szCs w:val="28"/>
          <w:rtl/>
          <w:lang w:eastAsia="fr-FR"/>
        </w:rPr>
        <w:t>.</w:t>
      </w:r>
    </w:p>
    <w:p w:rsidR="0056263F" w:rsidRPr="007A5B2C" w:rsidRDefault="0056263F" w:rsidP="0056263F">
      <w:pPr>
        <w:spacing w:before="240" w:line="276" w:lineRule="auto"/>
        <w:ind w:firstLine="142"/>
        <w:jc w:val="both"/>
        <w:rPr>
          <w:rFonts w:ascii="Andalus" w:hAnsi="Andalus" w:cs="Andalus"/>
          <w:b/>
          <w:bCs/>
          <w:sz w:val="28"/>
          <w:szCs w:val="28"/>
          <w:u w:val="single"/>
          <w:rtl/>
          <w:lang w:bidi="ar-TN"/>
        </w:rPr>
      </w:pPr>
      <w:r w:rsidRPr="007A5B2C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الفصل </w:t>
      </w:r>
      <w:r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12</w:t>
      </w:r>
      <w:r w:rsidRPr="007A5B2C">
        <w:rPr>
          <w:rFonts w:ascii="Andalus" w:hAnsi="Andalus" w:cs="Andalus"/>
          <w:b/>
          <w:bCs/>
          <w:sz w:val="32"/>
          <w:szCs w:val="32"/>
          <w:u w:val="single"/>
          <w:rtl/>
        </w:rPr>
        <w:t>: غرامة التأخير</w:t>
      </w:r>
    </w:p>
    <w:p w:rsidR="0056263F" w:rsidRDefault="0056263F" w:rsidP="0056263F">
      <w:pPr>
        <w:ind w:firstLine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</w:rPr>
        <w:t>تطبق عل</w:t>
      </w:r>
      <w:r>
        <w:rPr>
          <w:rFonts w:cs="Simplified Arabic"/>
          <w:sz w:val="28"/>
          <w:szCs w:val="28"/>
          <w:rtl/>
          <w:lang w:bidi="ar-TN"/>
        </w:rPr>
        <w:t>ى المزوّد</w:t>
      </w:r>
      <w:r>
        <w:rPr>
          <w:rFonts w:cs="Simplified Arabic"/>
          <w:sz w:val="28"/>
          <w:szCs w:val="28"/>
          <w:rtl/>
        </w:rPr>
        <w:t xml:space="preserve"> غرامة تأخير </w:t>
      </w:r>
      <w:r>
        <w:rPr>
          <w:rFonts w:cs="Simplified Arabic"/>
          <w:sz w:val="28"/>
          <w:szCs w:val="28"/>
          <w:rtl/>
          <w:lang w:bidi="ar-TN"/>
        </w:rPr>
        <w:t>مساوية ل</w:t>
      </w:r>
      <w:r>
        <w:rPr>
          <w:rFonts w:cs="Simplified Arabic" w:hint="cs"/>
          <w:sz w:val="28"/>
          <w:szCs w:val="28"/>
          <w:rtl/>
          <w:lang w:bidi="ar-TN"/>
        </w:rPr>
        <w:t>عشرة</w:t>
      </w:r>
      <w:r>
        <w:rPr>
          <w:rFonts w:cs="Simplified Arabic"/>
          <w:sz w:val="28"/>
          <w:szCs w:val="28"/>
          <w:rtl/>
          <w:lang w:bidi="ar-TN"/>
        </w:rPr>
        <w:t xml:space="preserve"> بالألف (</w:t>
      </w:r>
      <w:r>
        <w:rPr>
          <w:rFonts w:cs="Simplified Arabic"/>
          <w:sz w:val="28"/>
          <w:szCs w:val="28"/>
          <w:lang w:bidi="ar-TN"/>
        </w:rPr>
        <w:t>10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/>
          <w:sz w:val="28"/>
          <w:szCs w:val="28"/>
          <w:lang w:val="en-US"/>
        </w:rPr>
        <w:t>‰</w:t>
      </w:r>
      <w:r>
        <w:rPr>
          <w:rFonts w:cs="Simplified Arabic"/>
          <w:sz w:val="28"/>
          <w:szCs w:val="28"/>
          <w:rtl/>
          <w:lang w:bidi="ar-TN"/>
        </w:rPr>
        <w:t xml:space="preserve">) عن كل يوم تأخير على </w:t>
      </w:r>
      <w:proofErr w:type="gramStart"/>
      <w:r>
        <w:rPr>
          <w:rFonts w:cs="Simplified Arabic"/>
          <w:sz w:val="28"/>
          <w:szCs w:val="28"/>
          <w:rtl/>
          <w:lang w:bidi="ar-TN"/>
        </w:rPr>
        <w:t>أن لا</w:t>
      </w:r>
      <w:proofErr w:type="gramEnd"/>
      <w:r>
        <w:rPr>
          <w:rFonts w:cs="Simplified Arabic"/>
          <w:sz w:val="28"/>
          <w:szCs w:val="28"/>
          <w:rtl/>
          <w:lang w:bidi="ar-TN"/>
        </w:rPr>
        <w:t xml:space="preserve"> يتجاوز مبلغ غرامات التأخير </w:t>
      </w:r>
      <w:r>
        <w:rPr>
          <w:rFonts w:cs="Simplified Arabic" w:hint="cs"/>
          <w:sz w:val="28"/>
          <w:szCs w:val="28"/>
          <w:rtl/>
          <w:lang w:bidi="ar-TN"/>
        </w:rPr>
        <w:t>خمسة</w:t>
      </w:r>
      <w:r>
        <w:rPr>
          <w:rFonts w:cs="Simplified Arabic"/>
          <w:sz w:val="28"/>
          <w:szCs w:val="28"/>
          <w:rtl/>
          <w:lang w:bidi="ar-TN"/>
        </w:rPr>
        <w:t xml:space="preserve"> بالمائة (</w:t>
      </w:r>
      <w:r>
        <w:rPr>
          <w:rFonts w:cs="Simplified Arabic" w:hint="cs"/>
          <w:sz w:val="28"/>
          <w:szCs w:val="28"/>
          <w:rtl/>
          <w:lang w:bidi="ar-TN"/>
        </w:rPr>
        <w:t>5</w:t>
      </w:r>
      <w:r>
        <w:rPr>
          <w:rFonts w:cs="Simplified Arabic"/>
          <w:sz w:val="28"/>
          <w:szCs w:val="28"/>
        </w:rPr>
        <w:t>%</w:t>
      </w:r>
      <w:r>
        <w:rPr>
          <w:rFonts w:cs="Simplified Arabic"/>
          <w:sz w:val="28"/>
          <w:szCs w:val="28"/>
          <w:rtl/>
          <w:lang w:bidi="ar-TN"/>
        </w:rPr>
        <w:t xml:space="preserve">) من مبلغ الحساب النهائي </w:t>
      </w:r>
      <w:r>
        <w:rPr>
          <w:rFonts w:cs="Simplified Arabic" w:hint="cs"/>
          <w:sz w:val="28"/>
          <w:szCs w:val="28"/>
          <w:rtl/>
          <w:lang w:bidi="ar-TN"/>
        </w:rPr>
        <w:t>لل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>
        <w:rPr>
          <w:rFonts w:cs="Simplified Arabic"/>
          <w:sz w:val="28"/>
          <w:szCs w:val="28"/>
          <w:rtl/>
          <w:lang w:bidi="ar-TN"/>
        </w:rPr>
        <w:t xml:space="preserve">. وتحتسب الغرامة </w:t>
      </w:r>
      <w:proofErr w:type="gramStart"/>
      <w:r>
        <w:rPr>
          <w:rFonts w:cs="Simplified Arabic"/>
          <w:sz w:val="28"/>
          <w:szCs w:val="28"/>
          <w:rtl/>
          <w:lang w:bidi="ar-TN"/>
        </w:rPr>
        <w:t>كالآتي :</w:t>
      </w:r>
      <w:proofErr w:type="gramEnd"/>
    </w:p>
    <w:p w:rsidR="0056263F" w:rsidRPr="00F30EA9" w:rsidRDefault="0056263F" w:rsidP="0056263F">
      <w:pPr>
        <w:spacing w:line="192" w:lineRule="auto"/>
        <w:ind w:firstLine="142"/>
        <w:jc w:val="both"/>
        <w:rPr>
          <w:rFonts w:cs="Simplified Arabic"/>
          <w:sz w:val="10"/>
          <w:szCs w:val="10"/>
          <w:rtl/>
          <w:lang w:bidi="ar-TN"/>
        </w:rPr>
      </w:pPr>
    </w:p>
    <w:p w:rsidR="0056263F" w:rsidRPr="00B70C64" w:rsidRDefault="0056263F" w:rsidP="0056263F">
      <w:pPr>
        <w:spacing w:line="192" w:lineRule="auto"/>
        <w:ind w:firstLine="142"/>
        <w:jc w:val="both"/>
        <w:rPr>
          <w:rFonts w:cs="Simplified Arabic"/>
          <w:sz w:val="10"/>
          <w:szCs w:val="10"/>
          <w:rtl/>
          <w:lang w:bidi="ar-TN"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169"/>
      </w:tblGrid>
      <w:tr w:rsidR="0056263F" w:rsidTr="000627C0">
        <w:trPr>
          <w:jc w:val="center"/>
        </w:trPr>
        <w:tc>
          <w:tcPr>
            <w:tcW w:w="8169" w:type="dxa"/>
            <w:shd w:val="clear" w:color="auto" w:fill="E0E0E0"/>
          </w:tcPr>
          <w:p w:rsidR="0056263F" w:rsidRDefault="0056263F" w:rsidP="000627C0">
            <w:pPr>
              <w:spacing w:before="240" w:line="192" w:lineRule="auto"/>
              <w:ind w:firstLine="142"/>
              <w:jc w:val="center"/>
              <w:rPr>
                <w:rFonts w:cs="Simplified Arabic"/>
                <w:sz w:val="28"/>
                <w:szCs w:val="28"/>
                <w:u w:val="single"/>
                <w:rtl/>
                <w:lang w:bidi="ar-TN"/>
              </w:rPr>
            </w:pPr>
            <w:r>
              <w:rPr>
                <w:rFonts w:cs="Simplified Arabic"/>
                <w:sz w:val="28"/>
                <w:szCs w:val="28"/>
                <w:rtl/>
                <w:lang w:bidi="ar-TN"/>
              </w:rPr>
              <w:t>غرامة التأخير=</w:t>
            </w:r>
            <w:r>
              <w:rPr>
                <w:rFonts w:cs="Simplified Arabic"/>
                <w:sz w:val="28"/>
                <w:szCs w:val="28"/>
                <w:u w:val="single"/>
                <w:rtl/>
                <w:lang w:bidi="ar-TN"/>
              </w:rPr>
              <w:t xml:space="preserve"> عدد أيام التأخير</w:t>
            </w:r>
            <w:r>
              <w:rPr>
                <w:rFonts w:cs="Simplified Arabic" w:hint="cs"/>
                <w:sz w:val="28"/>
                <w:szCs w:val="28"/>
                <w:u w:val="single"/>
                <w:rtl/>
                <w:lang w:bidi="ar-TN"/>
              </w:rPr>
              <w:t xml:space="preserve"> </w:t>
            </w:r>
            <w:r>
              <w:rPr>
                <w:rFonts w:cs="Simplified Arabic"/>
                <w:sz w:val="28"/>
                <w:szCs w:val="28"/>
                <w:u w:val="single"/>
                <w:lang w:bidi="ar-TN"/>
              </w:rPr>
              <w:t>x</w:t>
            </w:r>
            <w:r>
              <w:rPr>
                <w:rFonts w:cs="Simplified Arabic" w:hint="cs"/>
                <w:sz w:val="28"/>
                <w:szCs w:val="28"/>
                <w:u w:val="single"/>
                <w:rtl/>
                <w:lang w:bidi="ar-TN"/>
              </w:rPr>
              <w:t xml:space="preserve"> 10</w:t>
            </w:r>
            <w:r>
              <w:rPr>
                <w:rFonts w:cs="Simplified Arabic"/>
                <w:sz w:val="28"/>
                <w:szCs w:val="28"/>
                <w:u w:val="single"/>
                <w:rtl/>
                <w:lang w:bidi="ar-TN"/>
              </w:rPr>
              <w:t xml:space="preserve"> </w:t>
            </w:r>
          </w:p>
          <w:p w:rsidR="0056263F" w:rsidRDefault="0056263F" w:rsidP="000627C0">
            <w:pPr>
              <w:spacing w:after="240" w:line="192" w:lineRule="auto"/>
              <w:ind w:firstLine="142"/>
              <w:jc w:val="center"/>
              <w:rPr>
                <w:rFonts w:cs="Simplified Arabic"/>
                <w:color w:val="808080"/>
                <w:sz w:val="28"/>
                <w:szCs w:val="28"/>
                <w:lang w:bidi="ar-TN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TN"/>
              </w:rPr>
              <w:t xml:space="preserve">            </w:t>
            </w:r>
            <w:r>
              <w:rPr>
                <w:rFonts w:cs="Simplified Arabic"/>
                <w:sz w:val="28"/>
                <w:szCs w:val="28"/>
                <w:rtl/>
                <w:lang w:bidi="ar-TN"/>
              </w:rPr>
              <w:t>1000</w:t>
            </w:r>
            <w:r>
              <w:rPr>
                <w:rFonts w:cs="Simplified Arabic" w:hint="cs"/>
                <w:sz w:val="28"/>
                <w:szCs w:val="28"/>
                <w:rtl/>
                <w:lang w:bidi="ar-TN"/>
              </w:rPr>
              <w:t xml:space="preserve"> </w:t>
            </w:r>
          </w:p>
        </w:tc>
      </w:tr>
    </w:tbl>
    <w:p w:rsidR="0056263F" w:rsidRDefault="0056263F" w:rsidP="0056263F">
      <w:pPr>
        <w:spacing w:before="240"/>
        <w:ind w:firstLine="142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ويتم تسليط غرامة التأخير</w:t>
      </w:r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r>
        <w:rPr>
          <w:rFonts w:cs="Simplified Arabic"/>
          <w:sz w:val="28"/>
          <w:szCs w:val="28"/>
          <w:rtl/>
          <w:lang w:bidi="ar-TN"/>
        </w:rPr>
        <w:t>دون تنبيه مسبق أو اتخاذ أي إجراء آخر ولا يحول تطبيقها دون المطالبة بغرامة لجبر الضرر الناتج عن هذا التأخير أو عن الإخلال بالالتزامات التعاقدية الأخرى.</w:t>
      </w:r>
    </w:p>
    <w:p w:rsidR="0056263F" w:rsidRPr="00C16811" w:rsidRDefault="0056263F" w:rsidP="0056263F">
      <w:pPr>
        <w:spacing w:line="192" w:lineRule="auto"/>
        <w:ind w:firstLine="142"/>
        <w:jc w:val="both"/>
        <w:rPr>
          <w:rFonts w:cs="Simplified Arabic"/>
          <w:b/>
          <w:bCs/>
          <w:sz w:val="18"/>
          <w:szCs w:val="18"/>
          <w:rtl/>
          <w:lang w:bidi="ar-TN"/>
        </w:rPr>
      </w:pPr>
    </w:p>
    <w:p w:rsidR="0056263F" w:rsidRPr="00C718E3" w:rsidRDefault="0056263F" w:rsidP="0056263F">
      <w:pPr>
        <w:tabs>
          <w:tab w:val="right" w:pos="425"/>
          <w:tab w:val="right" w:pos="8363"/>
          <w:tab w:val="right" w:pos="8646"/>
        </w:tabs>
        <w:spacing w:line="192" w:lineRule="auto"/>
        <w:ind w:firstLine="142"/>
        <w:jc w:val="both"/>
        <w:rPr>
          <w:rFonts w:ascii="Andalus" w:hAnsi="Andalus" w:cs="Andalus"/>
          <w:b/>
          <w:bCs/>
          <w:sz w:val="28"/>
          <w:szCs w:val="28"/>
          <w:lang w:bidi="ar-TN"/>
        </w:rPr>
      </w:pP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</w:rPr>
        <w:t>الفصل</w:t>
      </w: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C718E3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TN"/>
        </w:rPr>
        <w:t>13</w:t>
      </w: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: </w:t>
      </w: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  <w:t>تحيين العرض المالي</w:t>
      </w:r>
      <w:r w:rsidRPr="00C718E3">
        <w:rPr>
          <w:rFonts w:ascii="Andalus" w:hAnsi="Andalus" w:cs="Andalus"/>
          <w:sz w:val="32"/>
          <w:szCs w:val="32"/>
          <w:rtl/>
          <w:lang w:bidi="ar-TN"/>
        </w:rPr>
        <w:t xml:space="preserve"> </w:t>
      </w:r>
    </w:p>
    <w:p w:rsidR="0056263F" w:rsidRDefault="0056263F" w:rsidP="0056263F">
      <w:pPr>
        <w:tabs>
          <w:tab w:val="right" w:pos="425"/>
          <w:tab w:val="right" w:pos="8363"/>
          <w:tab w:val="right" w:pos="8646"/>
        </w:tabs>
        <w:spacing w:before="240" w:line="192" w:lineRule="auto"/>
        <w:ind w:firstLine="142"/>
        <w:jc w:val="both"/>
        <w:rPr>
          <w:rFonts w:cs="Simplified Arabic"/>
          <w:sz w:val="10"/>
          <w:szCs w:val="10"/>
          <w:rtl/>
          <w:lang w:bidi="ar-TN"/>
        </w:rPr>
      </w:pPr>
      <w:r>
        <w:rPr>
          <w:rFonts w:cs="Simplified Arabic"/>
          <w:sz w:val="28"/>
          <w:szCs w:val="28"/>
          <w:rtl/>
        </w:rPr>
        <w:t>يمكن للعارض</w:t>
      </w:r>
      <w:r>
        <w:rPr>
          <w:rFonts w:cs="Simplified Arabic"/>
          <w:sz w:val="28"/>
          <w:szCs w:val="28"/>
          <w:rtl/>
          <w:lang w:bidi="ar-TN"/>
        </w:rPr>
        <w:t xml:space="preserve"> تقديم طلب </w:t>
      </w:r>
      <w:r>
        <w:rPr>
          <w:rFonts w:cs="Simplified Arabic"/>
          <w:sz w:val="28"/>
          <w:szCs w:val="28"/>
          <w:rtl/>
        </w:rPr>
        <w:t xml:space="preserve">إذا تجاوزت الفترة الفاصلة بين تاريخ تقديم عرضه المالي وتاريخ </w:t>
      </w:r>
      <w:r>
        <w:rPr>
          <w:rFonts w:cs="Simplified Arabic" w:hint="cs"/>
          <w:sz w:val="28"/>
          <w:szCs w:val="28"/>
          <w:rtl/>
        </w:rPr>
        <w:t>تسليمه الإذن بالتزوّد</w:t>
      </w:r>
      <w:r>
        <w:rPr>
          <w:rFonts w:cs="Simplified Arabic"/>
          <w:sz w:val="28"/>
          <w:szCs w:val="28"/>
          <w:rtl/>
        </w:rPr>
        <w:t xml:space="preserve"> ببدء الإنجاز ستة أشهر </w:t>
      </w:r>
      <w:r>
        <w:rPr>
          <w:rFonts w:cs="Simplified Arabic"/>
          <w:sz w:val="28"/>
          <w:szCs w:val="28"/>
          <w:rtl/>
          <w:lang w:bidi="ar-TN"/>
        </w:rPr>
        <w:t xml:space="preserve">قصد تحيين عرضه المالي مع إرفاقه بجميع الوثائق والمؤيدات المثبتة لمبلغ التحيين. </w:t>
      </w:r>
    </w:p>
    <w:p w:rsidR="0056263F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  <w:r w:rsidRPr="00C75251">
        <w:rPr>
          <w:rFonts w:cs="Arabic Transparent"/>
          <w:sz w:val="28"/>
          <w:szCs w:val="28"/>
          <w:rtl/>
          <w:lang w:bidi="ar-TN"/>
        </w:rPr>
        <w:tab/>
        <w:t xml:space="preserve">يتمّ احتساب مبلغ </w:t>
      </w:r>
      <w:r>
        <w:rPr>
          <w:rFonts w:cs="Simplified Arabic" w:hint="cs"/>
          <w:sz w:val="28"/>
          <w:szCs w:val="28"/>
          <w:rtl/>
          <w:lang w:bidi="ar-TN"/>
        </w:rPr>
        <w:t>ال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 w:rsidRPr="00C75251">
        <w:rPr>
          <w:rFonts w:cs="Arabic Transparent"/>
          <w:sz w:val="28"/>
          <w:szCs w:val="28"/>
          <w:rtl/>
          <w:lang w:bidi="ar-TN"/>
        </w:rPr>
        <w:t xml:space="preserve"> بعد تحيينه حسب القاعدة التالية:</w:t>
      </w:r>
    </w:p>
    <w:p w:rsidR="0056263F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</w:p>
    <w:p w:rsidR="0056263F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955"/>
      </w:tblGrid>
      <w:tr w:rsidR="0056263F" w:rsidRPr="006F2AD0" w:rsidTr="000627C0">
        <w:trPr>
          <w:jc w:val="center"/>
        </w:trPr>
        <w:tc>
          <w:tcPr>
            <w:tcW w:w="4955" w:type="dxa"/>
          </w:tcPr>
          <w:p w:rsidR="0056263F" w:rsidRPr="006F2AD0" w:rsidRDefault="0056263F" w:rsidP="000627C0">
            <w:pPr>
              <w:ind w:firstLine="142"/>
              <w:jc w:val="both"/>
              <w:rPr>
                <w:rFonts w:cs="Arabic Transparent"/>
                <w:b/>
                <w:bCs/>
                <w:sz w:val="4"/>
                <w:szCs w:val="4"/>
                <w:rtl/>
                <w:lang w:bidi="ar-TN"/>
              </w:rPr>
            </w:pPr>
          </w:p>
          <w:p w:rsidR="0056263F" w:rsidRPr="00C75251" w:rsidRDefault="0056263F" w:rsidP="000627C0">
            <w:pPr>
              <w:ind w:right="-108" w:firstLine="142"/>
              <w:jc w:val="both"/>
              <w:rPr>
                <w:rFonts w:cs="Arabic Transparent"/>
                <w:position w:val="-6"/>
                <w:sz w:val="28"/>
                <w:szCs w:val="28"/>
                <w:rtl/>
                <w:lang w:bidi="ar-TN"/>
              </w:rPr>
            </w:pP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 xml:space="preserve">م </w:t>
            </w:r>
            <w:proofErr w:type="spellStart"/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>م</w:t>
            </w:r>
            <w:proofErr w:type="spellEnd"/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vertAlign w:val="subscript"/>
                <w:rtl/>
                <w:lang w:bidi="ar-TN"/>
              </w:rPr>
              <w:t>=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 xml:space="preserve"> م أص + (م أص × </w:t>
            </w:r>
            <w:r w:rsidRPr="00C75251">
              <w:rPr>
                <w:rFonts w:cs="Arabic Transparent"/>
                <w:sz w:val="28"/>
                <w:szCs w:val="28"/>
                <w:u w:val="single"/>
                <w:rtl/>
              </w:rPr>
              <w:t xml:space="preserve">   1   </w:t>
            </w:r>
            <w:r w:rsidRPr="00C75251"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>× ع أش)</w:t>
            </w:r>
          </w:p>
          <w:p w:rsidR="0056263F" w:rsidRPr="00C75251" w:rsidRDefault="0056263F" w:rsidP="000627C0">
            <w:pPr>
              <w:ind w:firstLine="142"/>
              <w:jc w:val="both"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C75251">
              <w:rPr>
                <w:rFonts w:cs="Arabic Transparent"/>
                <w:sz w:val="28"/>
                <w:szCs w:val="28"/>
                <w:rtl/>
                <w:lang w:bidi="ar-TN"/>
              </w:rPr>
              <w:t xml:space="preserve">                       </w:t>
            </w:r>
            <w:r>
              <w:rPr>
                <w:rFonts w:cs="Arabic Transparent"/>
                <w:sz w:val="28"/>
                <w:szCs w:val="28"/>
                <w:rtl/>
                <w:lang w:bidi="ar-TN"/>
              </w:rPr>
              <w:t xml:space="preserve">      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>1000</w:t>
            </w:r>
          </w:p>
          <w:p w:rsidR="0056263F" w:rsidRPr="006F2AD0" w:rsidRDefault="0056263F" w:rsidP="000627C0">
            <w:pPr>
              <w:ind w:firstLine="142"/>
              <w:jc w:val="both"/>
              <w:rPr>
                <w:rFonts w:cs="Arabic Transparent"/>
                <w:sz w:val="4"/>
                <w:szCs w:val="4"/>
                <w:lang w:bidi="ar-TN"/>
              </w:rPr>
            </w:pPr>
          </w:p>
        </w:tc>
      </w:tr>
    </w:tbl>
    <w:p w:rsidR="0056263F" w:rsidRPr="00BA501A" w:rsidRDefault="0056263F" w:rsidP="0056263F">
      <w:pPr>
        <w:spacing w:before="240"/>
        <w:ind w:left="720" w:firstLine="720"/>
        <w:jc w:val="both"/>
        <w:rPr>
          <w:rFonts w:cs="Arabic Transparent"/>
          <w:sz w:val="28"/>
          <w:szCs w:val="28"/>
          <w:rtl/>
          <w:lang w:bidi="ar-TN"/>
        </w:rPr>
      </w:pPr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م </w:t>
      </w:r>
      <w:proofErr w:type="spellStart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>م</w:t>
      </w:r>
      <w:proofErr w:type="spellEnd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 </w:t>
      </w:r>
      <w:proofErr w:type="gramStart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>:</w:t>
      </w:r>
      <w:proofErr w:type="gramEnd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المبلغ المحيّن </w:t>
      </w:r>
      <w:r>
        <w:rPr>
          <w:rFonts w:cs="Simplified Arabic" w:hint="cs"/>
          <w:sz w:val="28"/>
          <w:szCs w:val="28"/>
          <w:rtl/>
          <w:lang w:bidi="ar-TN"/>
        </w:rPr>
        <w:t>لل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 </w:t>
      </w:r>
      <w:r>
        <w:rPr>
          <w:rFonts w:cs="Arabic Transparent"/>
          <w:sz w:val="28"/>
          <w:szCs w:val="28"/>
          <w:rtl/>
          <w:lang w:bidi="ar-TN"/>
        </w:rPr>
        <w:t>ب</w:t>
      </w:r>
      <w:r w:rsidRPr="00BA501A">
        <w:rPr>
          <w:rFonts w:cs="Arabic Transparent"/>
          <w:sz w:val="28"/>
          <w:szCs w:val="28"/>
          <w:rtl/>
          <w:lang w:bidi="ar-TN"/>
        </w:rPr>
        <w:t>اعتبار الأداء على القيمة المضافة.</w:t>
      </w:r>
    </w:p>
    <w:p w:rsidR="0056263F" w:rsidRPr="00BA501A" w:rsidRDefault="0056263F" w:rsidP="0056263F">
      <w:pPr>
        <w:ind w:firstLine="142"/>
        <w:jc w:val="both"/>
        <w:rPr>
          <w:rFonts w:cs="Arabic Transparent"/>
          <w:b/>
          <w:bCs/>
          <w:sz w:val="28"/>
          <w:szCs w:val="28"/>
          <w:rtl/>
          <w:lang w:bidi="ar-TN"/>
        </w:rPr>
      </w:pP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  <w:t xml:space="preserve">م أ </w:t>
      </w:r>
      <w:proofErr w:type="gramStart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>ص</w:t>
      </w:r>
      <w:r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>:</w:t>
      </w:r>
      <w:proofErr w:type="gramEnd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sz w:val="28"/>
          <w:szCs w:val="28"/>
          <w:rtl/>
          <w:lang w:bidi="ar-TN"/>
        </w:rPr>
        <w:t>المبلغ الأصلي</w:t>
      </w:r>
      <w:r w:rsidRPr="00E12C67"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لل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>
        <w:rPr>
          <w:rFonts w:cs="Arabic Transparent"/>
          <w:sz w:val="28"/>
          <w:szCs w:val="28"/>
          <w:rtl/>
          <w:lang w:bidi="ar-TN"/>
        </w:rPr>
        <w:t xml:space="preserve"> ب</w:t>
      </w:r>
      <w:r w:rsidRPr="00BA501A">
        <w:rPr>
          <w:rFonts w:cs="Arabic Transparent"/>
          <w:sz w:val="28"/>
          <w:szCs w:val="28"/>
          <w:rtl/>
          <w:lang w:bidi="ar-TN"/>
        </w:rPr>
        <w:t>اعتبار الأداء على القيمة المضافة.</w:t>
      </w:r>
    </w:p>
    <w:p w:rsidR="0056263F" w:rsidRPr="00BA501A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  <w:t xml:space="preserve">ع </w:t>
      </w:r>
      <w:proofErr w:type="gramStart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أش </w:t>
      </w:r>
      <w:r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>:</w:t>
      </w:r>
      <w:proofErr w:type="gramEnd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sz w:val="28"/>
          <w:szCs w:val="28"/>
          <w:rtl/>
          <w:lang w:bidi="ar-TN"/>
        </w:rPr>
        <w:t>عدد الأشهر التي تلي فترة ستة أشهر من تاريخ تقديم العرض المالي.</w:t>
      </w:r>
    </w:p>
    <w:p w:rsidR="0056263F" w:rsidRDefault="0056263F" w:rsidP="00660723">
      <w:pPr>
        <w:spacing w:before="240"/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  <w:r w:rsidRPr="00E927A1">
        <w:rPr>
          <w:rFonts w:cs="Arabic Transparent"/>
          <w:b/>
          <w:bCs/>
          <w:sz w:val="28"/>
          <w:szCs w:val="28"/>
          <w:u w:val="single"/>
          <w:rtl/>
          <w:lang w:bidi="ar-TN"/>
        </w:rPr>
        <w:t>ملاحظات</w:t>
      </w:r>
      <w:r w:rsidR="00660723">
        <w:rPr>
          <w:rFonts w:cs="Arabic Transparent"/>
          <w:sz w:val="28"/>
          <w:szCs w:val="28"/>
          <w:rtl/>
          <w:lang w:bidi="ar-TN"/>
        </w:rPr>
        <w:t>: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 يتعيّن على صاحب </w:t>
      </w:r>
      <w:r>
        <w:rPr>
          <w:rFonts w:cs="Simplified Arabic" w:hint="cs"/>
          <w:sz w:val="28"/>
          <w:szCs w:val="28"/>
          <w:rtl/>
          <w:lang w:bidi="ar-TN"/>
        </w:rPr>
        <w:t>ال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 عند المطالبة بالتحيين إرفاق عرضه بجميع الوثائق والمؤيّدات المثبتة لمبلغ التحيين المطلوب.</w:t>
      </w:r>
    </w:p>
    <w:p w:rsidR="0056263F" w:rsidRPr="00BA501A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</w:p>
    <w:p w:rsidR="0056263F" w:rsidRDefault="0056263F" w:rsidP="0056263F">
      <w:pPr>
        <w:tabs>
          <w:tab w:val="right" w:pos="425"/>
          <w:tab w:val="right" w:pos="8363"/>
          <w:tab w:val="right" w:pos="8646"/>
        </w:tabs>
        <w:spacing w:line="192" w:lineRule="auto"/>
        <w:ind w:left="142" w:hanging="2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  <w:r>
        <w:rPr>
          <w:rFonts w:cs="Simplified Arabic"/>
          <w:b/>
          <w:bCs/>
          <w:sz w:val="28"/>
          <w:szCs w:val="28"/>
          <w:rtl/>
          <w:lang w:bidi="ar-TN"/>
        </w:rPr>
        <w:t xml:space="preserve">        - لا يمكن أن يتجاوز مبلغ التحيين نسبة 3 </w:t>
      </w:r>
      <w:r>
        <w:rPr>
          <w:rFonts w:cs="Simplified Arabic"/>
          <w:b/>
          <w:bCs/>
          <w:sz w:val="28"/>
          <w:szCs w:val="28"/>
          <w:lang w:bidi="ar-TN"/>
        </w:rPr>
        <w:t>%</w:t>
      </w:r>
      <w:r>
        <w:rPr>
          <w:rFonts w:cs="Simplified Arabic"/>
          <w:b/>
          <w:bCs/>
          <w:sz w:val="28"/>
          <w:szCs w:val="28"/>
          <w:rtl/>
          <w:lang w:bidi="ar-TN"/>
        </w:rPr>
        <w:t xml:space="preserve"> من المبلغ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TN"/>
        </w:rPr>
        <w:t>الجملي</w:t>
      </w:r>
      <w:proofErr w:type="spellEnd"/>
      <w:r>
        <w:rPr>
          <w:rFonts w:cs="Simplified Arabic"/>
          <w:b/>
          <w:bCs/>
          <w:sz w:val="28"/>
          <w:szCs w:val="28"/>
          <w:rtl/>
          <w:lang w:bidi="ar-TN"/>
        </w:rPr>
        <w:t xml:space="preserve"> </w:t>
      </w:r>
      <w:r w:rsidRPr="00C16811">
        <w:rPr>
          <w:rFonts w:cs="Simplified Arabic" w:hint="cs"/>
          <w:b/>
          <w:bCs/>
          <w:sz w:val="28"/>
          <w:szCs w:val="28"/>
          <w:rtl/>
          <w:lang w:bidi="ar-TN"/>
        </w:rPr>
        <w:t>للاستشارة</w:t>
      </w:r>
      <w:r>
        <w:rPr>
          <w:rFonts w:cs="Simplified Arabic"/>
          <w:b/>
          <w:bCs/>
          <w:sz w:val="28"/>
          <w:szCs w:val="28"/>
          <w:rtl/>
          <w:lang w:bidi="ar-TN"/>
        </w:rPr>
        <w:t>.</w:t>
      </w:r>
    </w:p>
    <w:p w:rsidR="0056263F" w:rsidRDefault="0056263F" w:rsidP="0056263F">
      <w:pPr>
        <w:tabs>
          <w:tab w:val="right" w:pos="425"/>
          <w:tab w:val="right" w:pos="8363"/>
          <w:tab w:val="right" w:pos="8646"/>
        </w:tabs>
        <w:spacing w:line="192" w:lineRule="auto"/>
        <w:ind w:left="142" w:hanging="2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</w:p>
    <w:p w:rsidR="00761CFC" w:rsidRDefault="00761CFC" w:rsidP="00135D65">
      <w:pPr>
        <w:pStyle w:val="Corpsdetexte2"/>
        <w:tabs>
          <w:tab w:val="left" w:pos="-142"/>
          <w:tab w:val="left" w:pos="142"/>
        </w:tabs>
        <w:spacing w:before="240"/>
        <w:rPr>
          <w:rFonts w:cs="Andalus"/>
          <w:sz w:val="32"/>
          <w:szCs w:val="32"/>
          <w:u w:val="single"/>
          <w:rtl/>
          <w:lang w:eastAsia="fr-FR"/>
        </w:rPr>
      </w:pPr>
    </w:p>
    <w:p w:rsidR="0056263F" w:rsidRPr="00FD3EB6" w:rsidRDefault="0056263F" w:rsidP="00135D65">
      <w:pPr>
        <w:pStyle w:val="Corpsdetexte2"/>
        <w:tabs>
          <w:tab w:val="left" w:pos="-142"/>
          <w:tab w:val="left" w:pos="142"/>
        </w:tabs>
        <w:spacing w:before="240"/>
        <w:rPr>
          <w:rFonts w:cs="Andalus"/>
          <w:sz w:val="32"/>
          <w:szCs w:val="32"/>
          <w:u w:val="single"/>
          <w:rtl/>
          <w:lang w:eastAsia="fr-FR"/>
        </w:rPr>
      </w:pPr>
      <w:r w:rsidRPr="00F81BD2">
        <w:rPr>
          <w:rFonts w:cs="Andalus" w:hint="cs"/>
          <w:sz w:val="32"/>
          <w:szCs w:val="32"/>
          <w:u w:val="single"/>
          <w:rtl/>
          <w:lang w:eastAsia="fr-FR"/>
        </w:rPr>
        <w:t xml:space="preserve">الفصل </w:t>
      </w:r>
      <w:r w:rsidR="00135D65">
        <w:rPr>
          <w:rFonts w:cs="Andalus" w:hint="cs"/>
          <w:sz w:val="32"/>
          <w:szCs w:val="32"/>
          <w:u w:val="single"/>
          <w:rtl/>
          <w:lang w:eastAsia="fr-FR"/>
        </w:rPr>
        <w:t>14</w:t>
      </w:r>
      <w:r w:rsidRPr="00F81BD2">
        <w:rPr>
          <w:rFonts w:cs="Andalus"/>
          <w:sz w:val="32"/>
          <w:szCs w:val="32"/>
          <w:u w:val="single"/>
          <w:rtl/>
          <w:lang w:eastAsia="fr-FR"/>
        </w:rPr>
        <w:t>:</w:t>
      </w:r>
      <w:r w:rsidRPr="00F81BD2">
        <w:rPr>
          <w:rFonts w:cs="Andalus" w:hint="cs"/>
          <w:sz w:val="32"/>
          <w:szCs w:val="32"/>
          <w:u w:val="single"/>
          <w:rtl/>
          <w:lang w:eastAsia="fr-FR"/>
        </w:rPr>
        <w:t xml:space="preserve"> الشروط </w:t>
      </w:r>
      <w:proofErr w:type="spellStart"/>
      <w:r w:rsidRPr="00F81BD2">
        <w:rPr>
          <w:rFonts w:cs="Andalus" w:hint="cs"/>
          <w:sz w:val="32"/>
          <w:szCs w:val="32"/>
          <w:u w:val="single"/>
          <w:rtl/>
          <w:lang w:eastAsia="fr-FR"/>
        </w:rPr>
        <w:t>الفسخية</w:t>
      </w:r>
      <w:proofErr w:type="spellEnd"/>
    </w:p>
    <w:p w:rsidR="0056263F" w:rsidRPr="00387954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FD3EB6">
        <w:rPr>
          <w:rFonts w:cs="Simplified Arabic" w:hint="cs"/>
          <w:sz w:val="28"/>
          <w:szCs w:val="28"/>
          <w:rtl/>
        </w:rPr>
        <w:lastRenderedPageBreak/>
        <w:t xml:space="preserve">تتولى وزارة أملاك الدولة والشؤون </w:t>
      </w:r>
      <w:proofErr w:type="gramStart"/>
      <w:r w:rsidRPr="00FD3EB6">
        <w:rPr>
          <w:rFonts w:cs="Simplified Arabic" w:hint="cs"/>
          <w:sz w:val="28"/>
          <w:szCs w:val="28"/>
          <w:rtl/>
        </w:rPr>
        <w:t>العقارية  فسخ</w:t>
      </w:r>
      <w:proofErr w:type="gramEnd"/>
      <w:r w:rsidRPr="00FD3EB6">
        <w:rPr>
          <w:rFonts w:cs="Simplified Arabic" w:hint="cs"/>
          <w:sz w:val="28"/>
          <w:szCs w:val="28"/>
          <w:rtl/>
        </w:rPr>
        <w:t xml:space="preserve"> الالتزام المحمول عليها بمقتضى مكتوب إسناد أعمال التكوين موضوع هذا الكراس من تلقاء نفسها بعد إعلام المزود  بمقتضى مكتوب مضمون الوصول ولا</w:t>
      </w:r>
      <w:r w:rsidRPr="00387954">
        <w:rPr>
          <w:rFonts w:cs="Simplified Arabic" w:hint="cs"/>
          <w:sz w:val="28"/>
          <w:szCs w:val="28"/>
          <w:rtl/>
        </w:rPr>
        <w:t xml:space="preserve"> يترتب عن ذلك أي تعويض مالي لجبر الضرر وذلك في الحالات التالية :</w:t>
      </w:r>
    </w:p>
    <w:p w:rsidR="0056263F" w:rsidRPr="00387954" w:rsidRDefault="0056263F" w:rsidP="0056263F">
      <w:pPr>
        <w:pStyle w:val="Retraitcorpsdetexte"/>
        <w:numPr>
          <w:ilvl w:val="0"/>
          <w:numId w:val="3"/>
        </w:numPr>
        <w:tabs>
          <w:tab w:val="left" w:pos="-142"/>
          <w:tab w:val="left" w:pos="142"/>
        </w:tabs>
        <w:ind w:left="-142" w:right="1210" w:firstLine="141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>أن يخل المزود بالأحكام المنصوص عليها بكراس الشروط هذا</w:t>
      </w:r>
      <w:r>
        <w:rPr>
          <w:rFonts w:cs="Simplified Arabic"/>
          <w:sz w:val="28"/>
          <w:szCs w:val="28"/>
        </w:rPr>
        <w:t>.</w:t>
      </w:r>
      <w:r w:rsidRPr="00387954">
        <w:rPr>
          <w:rFonts w:cs="Simplified Arabic" w:hint="cs"/>
          <w:sz w:val="28"/>
          <w:szCs w:val="28"/>
          <w:rtl/>
        </w:rPr>
        <w:t xml:space="preserve"> </w:t>
      </w:r>
    </w:p>
    <w:p w:rsidR="0056263F" w:rsidRPr="00387954" w:rsidRDefault="0056263F" w:rsidP="0056263F">
      <w:pPr>
        <w:pStyle w:val="Retraitcorpsdetexte"/>
        <w:numPr>
          <w:ilvl w:val="0"/>
          <w:numId w:val="3"/>
        </w:numPr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>عدم استجابة المزود لكل مكونات البرنامج المقرر بالن</w:t>
      </w:r>
      <w:r>
        <w:rPr>
          <w:rFonts w:cs="Simplified Arabic" w:hint="cs"/>
          <w:sz w:val="28"/>
          <w:szCs w:val="28"/>
          <w:rtl/>
        </w:rPr>
        <w:t xml:space="preserve">سبة لإحدى محاور التكوين (نقص في </w:t>
      </w:r>
      <w:r w:rsidRPr="00387954">
        <w:rPr>
          <w:rFonts w:cs="Simplified Arabic" w:hint="cs"/>
          <w:sz w:val="28"/>
          <w:szCs w:val="28"/>
          <w:rtl/>
        </w:rPr>
        <w:t>المحتوى أو في ساعات التكوين أو تغيير المكون دون الموافقة المسبقة للإدارة على ذلك)</w:t>
      </w:r>
      <w:r>
        <w:rPr>
          <w:rFonts w:cs="Simplified Arabic"/>
          <w:sz w:val="28"/>
          <w:szCs w:val="28"/>
        </w:rPr>
        <w:t>.</w:t>
      </w:r>
    </w:p>
    <w:p w:rsidR="0056263F" w:rsidRPr="00E32295" w:rsidRDefault="0056263F" w:rsidP="0056263F">
      <w:pPr>
        <w:pStyle w:val="Retraitcorpsdetexte"/>
        <w:numPr>
          <w:ilvl w:val="0"/>
          <w:numId w:val="3"/>
        </w:numPr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 xml:space="preserve">تأجيل أو قطع سير أعمال التكوين في إحدى المحاور من </w:t>
      </w:r>
      <w:r>
        <w:rPr>
          <w:rFonts w:cs="Simplified Arabic" w:hint="cs"/>
          <w:sz w:val="28"/>
          <w:szCs w:val="28"/>
          <w:rtl/>
        </w:rPr>
        <w:t xml:space="preserve">قبل المزود دون الموافقة المسبقة </w:t>
      </w:r>
      <w:r w:rsidRPr="00387954">
        <w:rPr>
          <w:rFonts w:cs="Simplified Arabic" w:hint="cs"/>
          <w:sz w:val="28"/>
          <w:szCs w:val="28"/>
          <w:rtl/>
        </w:rPr>
        <w:t>لوزارة</w:t>
      </w:r>
      <w:r>
        <w:rPr>
          <w:rFonts w:cs="Simplified Arabic" w:hint="cs"/>
          <w:sz w:val="28"/>
          <w:szCs w:val="28"/>
          <w:rtl/>
        </w:rPr>
        <w:t xml:space="preserve"> أملاك الدولة والشؤون العقارية</w:t>
      </w:r>
      <w:r w:rsidRPr="00387954">
        <w:rPr>
          <w:rFonts w:cs="Simplified Arabic" w:hint="cs"/>
          <w:sz w:val="28"/>
          <w:szCs w:val="28"/>
          <w:rtl/>
        </w:rPr>
        <w:t>.</w:t>
      </w:r>
    </w:p>
    <w:p w:rsidR="0056263F" w:rsidRPr="003E7275" w:rsidRDefault="0056263F" w:rsidP="0056263F">
      <w:pPr>
        <w:pStyle w:val="Retraitcorpsdetexte"/>
        <w:tabs>
          <w:tab w:val="left" w:pos="-142"/>
          <w:tab w:val="left" w:pos="142"/>
        </w:tabs>
        <w:ind w:left="-1"/>
        <w:jc w:val="lowKashida"/>
        <w:rPr>
          <w:rFonts w:cs="Simplified Arabic"/>
          <w:b/>
          <w:bCs/>
          <w:sz w:val="28"/>
          <w:szCs w:val="28"/>
        </w:rPr>
      </w:pPr>
    </w:p>
    <w:p w:rsidR="0056263F" w:rsidRPr="00842846" w:rsidRDefault="0056263F" w:rsidP="00135D65">
      <w:pPr>
        <w:pStyle w:val="Retraitcorpsdetexte"/>
        <w:tabs>
          <w:tab w:val="left" w:pos="-142"/>
          <w:tab w:val="left" w:pos="142"/>
        </w:tabs>
        <w:ind w:left="-1"/>
        <w:jc w:val="lowKashida"/>
        <w:rPr>
          <w:rFonts w:cs="Andalus"/>
          <w:b/>
          <w:bCs/>
          <w:sz w:val="32"/>
          <w:szCs w:val="32"/>
          <w:u w:val="single"/>
          <w:rtl/>
        </w:rPr>
      </w:pPr>
      <w:r w:rsidRPr="00842846">
        <w:rPr>
          <w:rFonts w:cs="Andalus" w:hint="cs"/>
          <w:b/>
          <w:bCs/>
          <w:sz w:val="32"/>
          <w:szCs w:val="32"/>
          <w:u w:val="single"/>
          <w:rtl/>
        </w:rPr>
        <w:t xml:space="preserve">الفصل </w:t>
      </w:r>
      <w:r w:rsidR="00135D65" w:rsidRPr="00842846">
        <w:rPr>
          <w:rFonts w:cs="Andalus" w:hint="cs"/>
          <w:b/>
          <w:bCs/>
          <w:sz w:val="32"/>
          <w:szCs w:val="32"/>
          <w:u w:val="single"/>
          <w:rtl/>
        </w:rPr>
        <w:t>15</w:t>
      </w:r>
      <w:r w:rsidRPr="00842846">
        <w:rPr>
          <w:rFonts w:cs="Andalus"/>
          <w:b/>
          <w:bCs/>
          <w:sz w:val="32"/>
          <w:szCs w:val="32"/>
          <w:u w:val="single"/>
          <w:rtl/>
        </w:rPr>
        <w:t>:</w:t>
      </w:r>
      <w:r w:rsidRPr="00842846">
        <w:rPr>
          <w:rFonts w:cs="Andalus" w:hint="cs"/>
          <w:b/>
          <w:bCs/>
          <w:sz w:val="32"/>
          <w:szCs w:val="32"/>
          <w:u w:val="single"/>
          <w:rtl/>
        </w:rPr>
        <w:t xml:space="preserve"> الظروف العامة للتكوين</w:t>
      </w:r>
    </w:p>
    <w:p w:rsidR="0056263F" w:rsidRPr="00842846" w:rsidRDefault="0056263F" w:rsidP="00135D65">
      <w:pPr>
        <w:pStyle w:val="Retraitcorpsdetexte"/>
        <w:tabs>
          <w:tab w:val="left" w:pos="-142"/>
          <w:tab w:val="left" w:pos="142"/>
        </w:tabs>
        <w:ind w:left="-1"/>
        <w:jc w:val="lowKashida"/>
        <w:rPr>
          <w:rFonts w:cs="Simplified Arabic"/>
          <w:sz w:val="28"/>
          <w:szCs w:val="28"/>
          <w:rtl/>
        </w:rPr>
      </w:pPr>
      <w:r w:rsidRPr="00842846">
        <w:rPr>
          <w:rFonts w:cs="Simplified Arabic" w:hint="cs"/>
          <w:sz w:val="28"/>
          <w:szCs w:val="28"/>
          <w:rtl/>
        </w:rPr>
        <w:t xml:space="preserve">يلتزم </w:t>
      </w:r>
      <w:r w:rsidR="0044247F" w:rsidRPr="00842846">
        <w:rPr>
          <w:rFonts w:cs="Simplified Arabic" w:hint="cs"/>
          <w:sz w:val="28"/>
          <w:szCs w:val="28"/>
          <w:u w:val="single"/>
          <w:rtl/>
        </w:rPr>
        <w:t xml:space="preserve">صاحب </w:t>
      </w:r>
      <w:proofErr w:type="spellStart"/>
      <w:r w:rsidR="0044247F" w:rsidRPr="00842846">
        <w:rPr>
          <w:rFonts w:cs="Simplified Arabic" w:hint="cs"/>
          <w:sz w:val="28"/>
          <w:szCs w:val="28"/>
          <w:u w:val="single"/>
          <w:rtl/>
        </w:rPr>
        <w:t>الإستشارة</w:t>
      </w:r>
      <w:proofErr w:type="spellEnd"/>
      <w:r w:rsidR="0044247F" w:rsidRPr="00842846">
        <w:rPr>
          <w:rFonts w:cs="Simplified Arabic" w:hint="cs"/>
          <w:sz w:val="28"/>
          <w:szCs w:val="28"/>
          <w:rtl/>
        </w:rPr>
        <w:t xml:space="preserve"> </w:t>
      </w:r>
      <w:r w:rsidRPr="00842846">
        <w:rPr>
          <w:rFonts w:cs="Simplified Arabic" w:hint="cs"/>
          <w:sz w:val="28"/>
          <w:szCs w:val="28"/>
          <w:rtl/>
        </w:rPr>
        <w:t>بتوفير ظروف ملائمة</w:t>
      </w:r>
      <w:r w:rsidR="00135D65" w:rsidRPr="00842846">
        <w:rPr>
          <w:rFonts w:cs="Simplified Arabic" w:hint="cs"/>
          <w:sz w:val="28"/>
          <w:szCs w:val="28"/>
          <w:rtl/>
        </w:rPr>
        <w:t xml:space="preserve"> ل</w:t>
      </w:r>
      <w:r w:rsidRPr="00842846">
        <w:rPr>
          <w:rFonts w:cs="Simplified Arabic" w:hint="cs"/>
          <w:sz w:val="28"/>
          <w:szCs w:val="28"/>
          <w:rtl/>
        </w:rPr>
        <w:t>لتكوين وذلك بتوفير:</w:t>
      </w:r>
    </w:p>
    <w:p w:rsidR="0056263F" w:rsidRPr="00842846" w:rsidRDefault="0056263F" w:rsidP="00CF2F5D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</w:rPr>
      </w:pPr>
      <w:r w:rsidRPr="00842846">
        <w:rPr>
          <w:rFonts w:cs="Simplified Arabic" w:hint="cs"/>
          <w:sz w:val="28"/>
          <w:szCs w:val="28"/>
          <w:rtl/>
        </w:rPr>
        <w:t>قاعة مخصصة ل</w:t>
      </w:r>
      <w:r w:rsidR="00CF2F5D" w:rsidRPr="00842846">
        <w:rPr>
          <w:rFonts w:cs="Simplified Arabic" w:hint="cs"/>
          <w:sz w:val="28"/>
          <w:szCs w:val="28"/>
          <w:rtl/>
        </w:rPr>
        <w:t>لدورة</w:t>
      </w:r>
      <w:r w:rsidRPr="00842846">
        <w:rPr>
          <w:rFonts w:cs="Simplified Arabic" w:hint="cs"/>
          <w:sz w:val="28"/>
          <w:szCs w:val="28"/>
          <w:rtl/>
        </w:rPr>
        <w:t xml:space="preserve"> </w:t>
      </w:r>
      <w:r w:rsidR="00CF2F5D" w:rsidRPr="00842846">
        <w:rPr>
          <w:rFonts w:cs="Simplified Arabic" w:hint="cs"/>
          <w:sz w:val="28"/>
          <w:szCs w:val="28"/>
          <w:rtl/>
        </w:rPr>
        <w:t>ال</w:t>
      </w:r>
      <w:r w:rsidRPr="00842846">
        <w:rPr>
          <w:rFonts w:cs="Simplified Arabic" w:hint="cs"/>
          <w:sz w:val="28"/>
          <w:szCs w:val="28"/>
          <w:rtl/>
        </w:rPr>
        <w:t>تكوينية</w:t>
      </w:r>
    </w:p>
    <w:p w:rsidR="0056263F" w:rsidRPr="00842846" w:rsidRDefault="0056263F" w:rsidP="0056263F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</w:rPr>
      </w:pPr>
      <w:r w:rsidRPr="00842846">
        <w:rPr>
          <w:rFonts w:cs="Simplified Arabic" w:hint="cs"/>
          <w:sz w:val="28"/>
          <w:szCs w:val="28"/>
          <w:rtl/>
        </w:rPr>
        <w:t>قاعة تكوين مكيفة</w:t>
      </w:r>
    </w:p>
    <w:p w:rsidR="0056263F" w:rsidRPr="00842846" w:rsidRDefault="0056263F" w:rsidP="0056263F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</w:rPr>
      </w:pPr>
      <w:r w:rsidRPr="00842846">
        <w:rPr>
          <w:rFonts w:cs="Simplified Arabic" w:hint="cs"/>
          <w:sz w:val="28"/>
          <w:szCs w:val="28"/>
          <w:rtl/>
        </w:rPr>
        <w:t>قاعة مجهزة بحواسيب (حاسوب لكل متلقي)</w:t>
      </w:r>
    </w:p>
    <w:p w:rsidR="0056263F" w:rsidRPr="00842846" w:rsidRDefault="0056263F" w:rsidP="0056263F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  <w:rtl/>
        </w:rPr>
      </w:pPr>
      <w:r w:rsidRPr="00842846">
        <w:rPr>
          <w:rFonts w:cs="Simplified Arabic" w:hint="cs"/>
          <w:sz w:val="28"/>
          <w:szCs w:val="28"/>
          <w:rtl/>
        </w:rPr>
        <w:t xml:space="preserve">قاعة مجهزة بـ </w:t>
      </w:r>
      <w:r w:rsidRPr="00842846">
        <w:rPr>
          <w:rFonts w:cs="Simplified Arabic"/>
          <w:sz w:val="28"/>
          <w:szCs w:val="28"/>
        </w:rPr>
        <w:t>Vidéo Projecteur</w:t>
      </w:r>
    </w:p>
    <w:p w:rsidR="0056263F" w:rsidRPr="00A02782" w:rsidRDefault="0056263F" w:rsidP="00135D65">
      <w:pPr>
        <w:pStyle w:val="Corpsdetexte2"/>
        <w:spacing w:before="240" w:line="276" w:lineRule="auto"/>
        <w:ind w:left="170" w:right="170" w:hanging="29"/>
        <w:jc w:val="both"/>
        <w:rPr>
          <w:rFonts w:cs="Andalus"/>
          <w:sz w:val="32"/>
          <w:szCs w:val="32"/>
          <w:u w:val="single"/>
          <w:rtl/>
          <w:lang w:bidi="ar-TN"/>
        </w:rPr>
      </w:pPr>
      <w:r w:rsidRPr="00A02782">
        <w:rPr>
          <w:rFonts w:cs="Andalus"/>
          <w:sz w:val="32"/>
          <w:szCs w:val="32"/>
          <w:u w:val="single"/>
          <w:rtl/>
        </w:rPr>
        <w:t xml:space="preserve">الفصل </w:t>
      </w:r>
      <w:r w:rsidR="00135D65">
        <w:rPr>
          <w:rFonts w:cs="Andalus" w:hint="cs"/>
          <w:sz w:val="32"/>
          <w:szCs w:val="32"/>
          <w:u w:val="single"/>
          <w:rtl/>
        </w:rPr>
        <w:t>16</w:t>
      </w:r>
      <w:r w:rsidRPr="00A02782">
        <w:rPr>
          <w:rFonts w:cs="Andalus"/>
          <w:sz w:val="32"/>
          <w:szCs w:val="32"/>
          <w:u w:val="single"/>
          <w:rtl/>
        </w:rPr>
        <w:t>:</w:t>
      </w:r>
      <w:r w:rsidRPr="00A02782">
        <w:rPr>
          <w:rFonts w:cs="Andalus" w:hint="cs"/>
          <w:sz w:val="32"/>
          <w:szCs w:val="32"/>
          <w:u w:val="single"/>
          <w:rtl/>
        </w:rPr>
        <w:t xml:space="preserve"> أحكام عامّة</w:t>
      </w:r>
    </w:p>
    <w:p w:rsidR="0056263F" w:rsidRPr="0056263F" w:rsidRDefault="0056263F" w:rsidP="0056263F">
      <w:pPr>
        <w:pStyle w:val="Corpsdetexte2"/>
        <w:spacing w:before="120" w:line="360" w:lineRule="auto"/>
        <w:ind w:left="170" w:right="170" w:hanging="29"/>
        <w:jc w:val="both"/>
        <w:rPr>
          <w:rFonts w:cs="Arabic Transparent"/>
          <w:b w:val="0"/>
          <w:bCs w:val="0"/>
          <w:sz w:val="28"/>
          <w:szCs w:val="28"/>
          <w:rtl/>
          <w:lang w:eastAsia="fr-FR" w:bidi="ar-TN"/>
        </w:rPr>
      </w:pP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/>
        </w:rPr>
        <w:t xml:space="preserve">بالنسبة للمقتضيات التي 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لم تذكر بكراس الشروط يتمّ الرجوع إلى الأمر عدد </w:t>
      </w:r>
      <w:r>
        <w:rPr>
          <w:rFonts w:cs="Arabic Transparent"/>
          <w:b w:val="0"/>
          <w:bCs w:val="0"/>
          <w:sz w:val="28"/>
          <w:szCs w:val="28"/>
          <w:lang w:eastAsia="fr-FR" w:bidi="ar-TN"/>
        </w:rPr>
        <w:t>1039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لسنة </w:t>
      </w:r>
      <w:r>
        <w:rPr>
          <w:rFonts w:cs="Arabic Transparent"/>
          <w:b w:val="0"/>
          <w:bCs w:val="0"/>
          <w:sz w:val="28"/>
          <w:szCs w:val="28"/>
          <w:lang w:eastAsia="fr-FR" w:bidi="ar-TN"/>
        </w:rPr>
        <w:t>2014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المؤرخ في </w:t>
      </w:r>
      <w:r>
        <w:rPr>
          <w:rFonts w:cs="Arabic Transparent"/>
          <w:b w:val="0"/>
          <w:bCs w:val="0"/>
          <w:sz w:val="28"/>
          <w:szCs w:val="28"/>
          <w:lang w:eastAsia="fr-FR" w:bidi="ar-TN"/>
        </w:rPr>
        <w:t>13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مارس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2014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المتعلق بتنظيم الصفقات العمومية وجميع النصوص المنقحة والمتممة له </w:t>
      </w:r>
      <w:r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و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إلى كراس الشروط الإدارية العامة المتعلق بالتزوّد بمواد عادية وخدمات.</w:t>
      </w:r>
    </w:p>
    <w:p w:rsidR="0056263F" w:rsidRPr="00A61497" w:rsidRDefault="0056263F" w:rsidP="0056263F">
      <w:pPr>
        <w:pStyle w:val="Corpsdetexte2"/>
        <w:spacing w:before="120" w:after="240" w:line="276" w:lineRule="auto"/>
        <w:ind w:left="170" w:right="170" w:hanging="29"/>
        <w:jc w:val="both"/>
        <w:rPr>
          <w:rFonts w:cs="Simplified Arabic"/>
          <w:sz w:val="32"/>
          <w:szCs w:val="32"/>
          <w:rtl/>
        </w:rPr>
      </w:pPr>
      <w:r w:rsidRPr="00A61497">
        <w:rPr>
          <w:rFonts w:cs="Simplified Arabic" w:hint="cs"/>
          <w:sz w:val="32"/>
          <w:szCs w:val="32"/>
          <w:rtl/>
        </w:rPr>
        <w:t>إني الممضي أسفله أقر بأني أطلعت على جميع الأحكام والشروط بهذا الكراس وألتزم بمقتضاها.</w:t>
      </w:r>
    </w:p>
    <w:p w:rsidR="0056263F" w:rsidRDefault="0056263F" w:rsidP="0056263F">
      <w:pPr>
        <w:pStyle w:val="Retraitcorpsdetexte"/>
        <w:ind w:left="2727" w:firstLine="153"/>
        <w:jc w:val="center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....</w:t>
      </w:r>
      <w:r w:rsidRPr="00D47058">
        <w:rPr>
          <w:rFonts w:cs="Simplified Arabic" w:hint="cs"/>
          <w:b/>
          <w:bCs/>
          <w:rtl/>
        </w:rPr>
        <w:t>............في.............</w:t>
      </w:r>
      <w:r>
        <w:rPr>
          <w:rFonts w:cs="Simplified Arabic" w:hint="cs"/>
          <w:b/>
          <w:bCs/>
          <w:rtl/>
        </w:rPr>
        <w:t>................</w:t>
      </w:r>
    </w:p>
    <w:p w:rsidR="0056263F" w:rsidRPr="00D47058" w:rsidRDefault="0056263F" w:rsidP="0056263F">
      <w:pPr>
        <w:pStyle w:val="Retraitcorpsdetexte"/>
        <w:ind w:left="5823" w:firstLine="657"/>
        <w:jc w:val="left"/>
        <w:rPr>
          <w:rFonts w:cs="Simplified Arabic"/>
          <w:b/>
          <w:bCs/>
          <w:rtl/>
        </w:rPr>
      </w:pPr>
      <w:r w:rsidRPr="00D47058">
        <w:rPr>
          <w:rFonts w:cs="Simplified Arabic" w:hint="cs"/>
          <w:b/>
          <w:bCs/>
          <w:rtl/>
        </w:rPr>
        <w:t>الإمضــاء والختم</w:t>
      </w:r>
    </w:p>
    <w:p w:rsidR="0056263F" w:rsidRDefault="0056263F" w:rsidP="0056263F">
      <w:pPr>
        <w:pStyle w:val="Retraitcorpsdetexte"/>
        <w:jc w:val="right"/>
        <w:rPr>
          <w:rFonts w:cs="Simplified Arabic"/>
          <w:rtl/>
        </w:rPr>
        <w:sectPr w:rsidR="0056263F" w:rsidSect="003B3835">
          <w:footerReference w:type="even" r:id="rId8"/>
          <w:footerReference w:type="default" r:id="rId9"/>
          <w:pgSz w:w="11907" w:h="16840" w:code="9"/>
          <w:pgMar w:top="567" w:right="850" w:bottom="993" w:left="851" w:header="284" w:footer="164" w:gutter="0"/>
          <w:pgBorders w:display="firstPage"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20"/>
          <w:bidi/>
          <w:rtlGutter/>
        </w:sectPr>
      </w:pPr>
    </w:p>
    <w:p w:rsidR="00D8503C" w:rsidRPr="00705BE2" w:rsidRDefault="00D8503C" w:rsidP="00B112D2">
      <w:pPr>
        <w:pStyle w:val="Retraitcorpsdetexte"/>
        <w:ind w:left="142"/>
        <w:jc w:val="right"/>
        <w:rPr>
          <w:rFonts w:cs="Simplified Arabic"/>
          <w:rtl/>
        </w:rPr>
      </w:pPr>
    </w:p>
    <w:tbl>
      <w:tblPr>
        <w:tblStyle w:val="Grilledutableau"/>
        <w:tblpPr w:leftFromText="141" w:rightFromText="141" w:vertAnchor="text" w:horzAnchor="margin" w:tblpXSpec="center" w:tblpY="23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916BC" w:rsidTr="007916BC">
        <w:tc>
          <w:tcPr>
            <w:tcW w:w="9638" w:type="dxa"/>
          </w:tcPr>
          <w:p w:rsidR="007916BC" w:rsidRPr="00E2051E" w:rsidRDefault="007916BC" w:rsidP="007916BC">
            <w:pPr>
              <w:pStyle w:val="Titre"/>
              <w:rPr>
                <w:rFonts w:cs="Traditional Arabic"/>
                <w:w w:val="120"/>
                <w:sz w:val="36"/>
                <w:szCs w:val="36"/>
                <w:u w:val="none"/>
                <w:lang w:eastAsia="en-US"/>
              </w:rPr>
            </w:pPr>
          </w:p>
          <w:p w:rsidR="007916BC" w:rsidRPr="00E2051E" w:rsidRDefault="007916BC" w:rsidP="007916BC">
            <w:pPr>
              <w:pStyle w:val="Titre"/>
              <w:rPr>
                <w:rFonts w:cs="Traditional Arabic"/>
                <w:w w:val="120"/>
                <w:sz w:val="40"/>
                <w:szCs w:val="40"/>
                <w:u w:val="none"/>
                <w:rtl/>
                <w:lang w:eastAsia="en-US"/>
              </w:rPr>
            </w:pPr>
            <w:r w:rsidRPr="00E2051E">
              <w:rPr>
                <w:rFonts w:cs="Traditional Arabic"/>
                <w:w w:val="120"/>
                <w:sz w:val="40"/>
                <w:szCs w:val="40"/>
                <w:u w:val="none"/>
                <w:rtl/>
                <w:lang w:eastAsia="en-US"/>
              </w:rPr>
              <w:t>الجمهورية التونسية</w:t>
            </w:r>
          </w:p>
          <w:p w:rsidR="007916BC" w:rsidRPr="00E2051E" w:rsidRDefault="007916BC" w:rsidP="007916BC">
            <w:pPr>
              <w:pStyle w:val="Titre6"/>
              <w:ind w:right="-24"/>
              <w:jc w:val="center"/>
              <w:rPr>
                <w:b/>
                <w:bCs/>
                <w:w w:val="120"/>
                <w:sz w:val="36"/>
                <w:szCs w:val="36"/>
              </w:rPr>
            </w:pPr>
            <w:r w:rsidRPr="00E2051E">
              <w:rPr>
                <w:b/>
                <w:bCs/>
                <w:w w:val="120"/>
                <w:sz w:val="40"/>
                <w:szCs w:val="40"/>
                <w:rtl/>
              </w:rPr>
              <w:t>وزارة أملاك الدولة</w:t>
            </w:r>
            <w:r w:rsidR="00DD7A41">
              <w:rPr>
                <w:rFonts w:hint="cs"/>
                <w:b/>
                <w:bCs/>
                <w:w w:val="120"/>
                <w:sz w:val="40"/>
                <w:szCs w:val="40"/>
                <w:rtl/>
              </w:rPr>
              <w:t xml:space="preserve"> </w:t>
            </w:r>
            <w:r w:rsidRPr="00E2051E">
              <w:rPr>
                <w:b/>
                <w:bCs/>
                <w:w w:val="120"/>
                <w:sz w:val="40"/>
                <w:szCs w:val="40"/>
                <w:rtl/>
              </w:rPr>
              <w:t>والشؤون العقارية</w:t>
            </w:r>
          </w:p>
          <w:p w:rsidR="00EB3C21" w:rsidRPr="00E2051E" w:rsidRDefault="00EB3C21" w:rsidP="007916BC">
            <w:pPr>
              <w:pStyle w:val="Titre1"/>
              <w:rPr>
                <w:w w:val="120"/>
                <w:sz w:val="36"/>
                <w:szCs w:val="36"/>
                <w:rtl/>
              </w:rPr>
            </w:pPr>
            <w:r w:rsidRPr="00E2051E">
              <w:rPr>
                <w:rFonts w:hint="cs"/>
                <w:w w:val="120"/>
                <w:sz w:val="36"/>
                <w:szCs w:val="36"/>
                <w:rtl/>
              </w:rPr>
              <w:t xml:space="preserve">الكتابة العامة </w:t>
            </w:r>
          </w:p>
          <w:p w:rsidR="007916BC" w:rsidRPr="009D485C" w:rsidRDefault="009D485C" w:rsidP="007916BC">
            <w:pPr>
              <w:pStyle w:val="Titre1"/>
              <w:rPr>
                <w:rFonts w:cs="Arabic Transparent"/>
                <w:b w:val="0"/>
                <w:bCs w:val="0"/>
                <w:sz w:val="32"/>
                <w:szCs w:val="32"/>
              </w:rPr>
            </w:pPr>
            <w:r w:rsidRPr="00E2051E">
              <w:rPr>
                <w:rFonts w:hint="cs"/>
                <w:w w:val="120"/>
                <w:sz w:val="36"/>
                <w:szCs w:val="36"/>
                <w:rtl/>
              </w:rPr>
              <w:t>الإدارة العامة لتكنولوجيا المعلومات والإدارة الإلكترونية</w:t>
            </w:r>
          </w:p>
          <w:p w:rsidR="007916BC" w:rsidRPr="007916BC" w:rsidRDefault="007916BC" w:rsidP="007916BC">
            <w:pPr>
              <w:rPr>
                <w:sz w:val="36"/>
                <w:szCs w:val="36"/>
              </w:rPr>
            </w:pPr>
          </w:p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Pr="007916BC" w:rsidRDefault="007916BC" w:rsidP="007916BC">
            <w:pPr>
              <w:ind w:left="-850"/>
              <w:jc w:val="center"/>
              <w:rPr>
                <w:rFonts w:ascii="Sakkal Majalla" w:hAnsi="Sakkal Majalla" w:cs="Sakkal Majalla"/>
                <w:b/>
                <w:bCs/>
                <w:sz w:val="144"/>
                <w:szCs w:val="144"/>
                <w:u w:val="single"/>
                <w:rtl/>
                <w:lang w:eastAsia="fr-FR" w:bidi="ar-TN"/>
              </w:rPr>
            </w:pPr>
            <w:r w:rsidRPr="007916BC">
              <w:rPr>
                <w:rFonts w:ascii="Sakkal Majalla" w:hAnsi="Sakkal Majalla" w:cs="Sakkal Majalla"/>
                <w:b/>
                <w:bCs/>
                <w:sz w:val="144"/>
                <w:szCs w:val="144"/>
                <w:rtl/>
                <w:lang w:bidi="ar-TN"/>
              </w:rPr>
              <w:t>الم</w:t>
            </w:r>
            <w:r>
              <w:rPr>
                <w:rFonts w:ascii="Sakkal Majalla" w:hAnsi="Sakkal Majalla" w:cs="Sakkal Majalla" w:hint="cs"/>
                <w:b/>
                <w:bCs/>
                <w:sz w:val="144"/>
                <w:szCs w:val="144"/>
                <w:rtl/>
                <w:lang w:bidi="ar-TN"/>
              </w:rPr>
              <w:t>ــ</w:t>
            </w:r>
            <w:r w:rsidRPr="007916BC">
              <w:rPr>
                <w:rFonts w:ascii="Sakkal Majalla" w:hAnsi="Sakkal Majalla" w:cs="Sakkal Majalla"/>
                <w:b/>
                <w:bCs/>
                <w:sz w:val="144"/>
                <w:szCs w:val="144"/>
                <w:rtl/>
                <w:lang w:bidi="ar-TN"/>
              </w:rPr>
              <w:t>لاح</w:t>
            </w:r>
            <w:r>
              <w:rPr>
                <w:rFonts w:ascii="Sakkal Majalla" w:hAnsi="Sakkal Majalla" w:cs="Sakkal Majalla" w:hint="cs"/>
                <w:b/>
                <w:bCs/>
                <w:sz w:val="144"/>
                <w:szCs w:val="144"/>
                <w:rtl/>
                <w:lang w:bidi="ar-TN"/>
              </w:rPr>
              <w:t>ــــــــــــــــــــ</w:t>
            </w:r>
            <w:r w:rsidRPr="007916BC">
              <w:rPr>
                <w:rFonts w:ascii="Sakkal Majalla" w:hAnsi="Sakkal Majalla" w:cs="Sakkal Majalla"/>
                <w:b/>
                <w:bCs/>
                <w:sz w:val="144"/>
                <w:szCs w:val="144"/>
                <w:rtl/>
                <w:lang w:bidi="ar-TN"/>
              </w:rPr>
              <w:t>ــق</w:t>
            </w:r>
          </w:p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>
            <w:pPr>
              <w:rPr>
                <w:rtl/>
              </w:rPr>
            </w:pPr>
          </w:p>
          <w:p w:rsidR="007916BC" w:rsidRDefault="007916BC" w:rsidP="007916BC">
            <w:pPr>
              <w:rPr>
                <w:rtl/>
              </w:rPr>
            </w:pPr>
          </w:p>
          <w:p w:rsidR="007916BC" w:rsidRDefault="007916BC" w:rsidP="007916BC">
            <w:pPr>
              <w:rPr>
                <w:rtl/>
              </w:rPr>
            </w:pPr>
          </w:p>
          <w:p w:rsidR="007916BC" w:rsidRDefault="007916BC" w:rsidP="007916BC">
            <w:pPr>
              <w:rPr>
                <w:rtl/>
              </w:rPr>
            </w:pPr>
          </w:p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>
            <w:pPr>
              <w:rPr>
                <w:rtl/>
              </w:rPr>
            </w:pPr>
          </w:p>
          <w:p w:rsidR="007916BC" w:rsidRPr="007916BC" w:rsidRDefault="007916BC" w:rsidP="007916BC">
            <w:pPr>
              <w:rPr>
                <w:rtl/>
              </w:rPr>
            </w:pPr>
          </w:p>
        </w:tc>
      </w:tr>
    </w:tbl>
    <w:p w:rsidR="00E32287" w:rsidRPr="00A42D6C" w:rsidRDefault="00E32287">
      <w:pPr>
        <w:rPr>
          <w:rFonts w:ascii="Sakkal Majalla" w:hAnsi="Sakkal Majalla" w:cs="Sakkal Majalla"/>
          <w:sz w:val="24"/>
          <w:szCs w:val="24"/>
          <w:rtl/>
          <w:lang w:bidi="ar-TN"/>
        </w:rPr>
        <w:sectPr w:rsidR="00E32287" w:rsidRPr="00A42D6C" w:rsidSect="007916BC">
          <w:pgSz w:w="11907" w:h="16840" w:code="9"/>
          <w:pgMar w:top="426" w:right="850" w:bottom="851" w:left="851" w:header="284" w:footer="164" w:gutter="0"/>
          <w:cols w:space="720"/>
          <w:bidi/>
          <w:rtlGutter/>
        </w:sectPr>
      </w:pPr>
    </w:p>
    <w:p w:rsidR="00313D3F" w:rsidRPr="00313D3F" w:rsidRDefault="00313D3F" w:rsidP="00321678">
      <w:pPr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313D3F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321678">
        <w:rPr>
          <w:rFonts w:cs="Simplified Arabic"/>
          <w:b/>
          <w:bCs/>
          <w:sz w:val="28"/>
          <w:szCs w:val="28"/>
          <w:u w:val="single"/>
          <w:lang w:bidi="ar-TN"/>
        </w:rPr>
        <w:t>01</w:t>
      </w:r>
      <w:r w:rsidRPr="00313D3F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 </w:t>
      </w:r>
    </w:p>
    <w:p w:rsidR="00313D3F" w:rsidRPr="00313D3F" w:rsidRDefault="00313D3F" w:rsidP="00313D3F">
      <w:pPr>
        <w:rPr>
          <w:rFonts w:cs="Simplified Arabic"/>
          <w:b/>
          <w:bCs/>
          <w:sz w:val="28"/>
          <w:szCs w:val="28"/>
          <w:rtl/>
          <w:lang w:bidi="ar-TN"/>
        </w:rPr>
      </w:pPr>
    </w:p>
    <w:p w:rsidR="00887620" w:rsidRPr="00407F79" w:rsidRDefault="009E559C" w:rsidP="00C6767C">
      <w:pPr>
        <w:jc w:val="center"/>
        <w:rPr>
          <w:rFonts w:asciiTheme="majorBidi" w:eastAsia="Calibri" w:hAnsiTheme="majorBidi" w:cstheme="majorBidi"/>
          <w:b/>
          <w:bCs/>
          <w:sz w:val="44"/>
          <w:szCs w:val="44"/>
          <w:rtl/>
          <w:lang w:val="en-US" w:bidi="ar-TN"/>
        </w:rPr>
      </w:pPr>
      <w:proofErr w:type="gramStart"/>
      <w:r w:rsidRPr="00407F79">
        <w:rPr>
          <w:rFonts w:ascii="Sakkal Majalla" w:eastAsia="Calibri" w:hAnsi="Sakkal Majalla" w:cs="Sakkal Majalla"/>
          <w:b/>
          <w:bCs/>
          <w:sz w:val="44"/>
          <w:szCs w:val="44"/>
          <w:rtl/>
        </w:rPr>
        <w:t>برنامج  التكوين</w:t>
      </w:r>
      <w:proofErr w:type="gramEnd"/>
      <w:r w:rsidRPr="00407F79">
        <w:rPr>
          <w:rFonts w:ascii="Sakkal Majalla" w:eastAsia="Calibri" w:hAnsi="Sakkal Majalla" w:cs="Sakkal Majalla"/>
          <w:b/>
          <w:bCs/>
          <w:sz w:val="44"/>
          <w:szCs w:val="44"/>
          <w:rtl/>
        </w:rPr>
        <w:t xml:space="preserve"> حول برمجي</w:t>
      </w:r>
      <w:r w:rsidR="00C6767C">
        <w:rPr>
          <w:rFonts w:ascii="Sakkal Majalla" w:eastAsia="Calibri" w:hAnsi="Sakkal Majalla" w:cs="Sakkal Majalla" w:hint="cs"/>
          <w:b/>
          <w:bCs/>
          <w:sz w:val="44"/>
          <w:szCs w:val="44"/>
          <w:rtl/>
          <w:lang w:bidi="ar-TN"/>
        </w:rPr>
        <w:t>ة</w:t>
      </w:r>
    </w:p>
    <w:p w:rsidR="00C6767C" w:rsidRPr="00E80618" w:rsidRDefault="00C6767C" w:rsidP="00115578">
      <w:pPr>
        <w:bidi w:val="0"/>
        <w:spacing w:before="240"/>
        <w:jc w:val="center"/>
        <w:rPr>
          <w:rFonts w:ascii="Sakkal Majalla" w:eastAsia="Calibri" w:hAnsi="Sakkal Majalla" w:cs="Sakkal Majalla"/>
          <w:b/>
          <w:bCs/>
          <w:sz w:val="36"/>
          <w:szCs w:val="36"/>
        </w:rPr>
      </w:pPr>
      <w:proofErr w:type="spellStart"/>
      <w:proofErr w:type="gramStart"/>
      <w:r w:rsidRPr="00E80618">
        <w:rPr>
          <w:rFonts w:ascii="Sakkal Majalla" w:eastAsia="Calibri" w:hAnsi="Sakkal Majalla" w:cs="Sakkal Majalla"/>
          <w:b/>
          <w:bCs/>
          <w:sz w:val="36"/>
          <w:szCs w:val="36"/>
        </w:rPr>
        <w:t>OpenLayer</w:t>
      </w:r>
      <w:proofErr w:type="spellEnd"/>
      <w:r w:rsidRPr="00E80618">
        <w:rPr>
          <w:rFonts w:ascii="Sakkal Majalla" w:eastAsia="Calibri" w:hAnsi="Sakkal Majalla" w:cs="Sakkal Majalla"/>
          <w:b/>
          <w:bCs/>
          <w:sz w:val="36"/>
          <w:szCs w:val="36"/>
        </w:rPr>
        <w:t xml:space="preserve">  &amp;</w:t>
      </w:r>
      <w:proofErr w:type="gramEnd"/>
      <w:r w:rsidRPr="00E80618">
        <w:rPr>
          <w:rFonts w:ascii="Sakkal Majalla" w:eastAsia="Calibri" w:hAnsi="Sakkal Majalla" w:cs="Sakkal Majalla"/>
          <w:b/>
          <w:bCs/>
          <w:sz w:val="36"/>
          <w:szCs w:val="36"/>
        </w:rPr>
        <w:t xml:space="preserve">  </w:t>
      </w:r>
      <w:r w:rsidR="00E80618" w:rsidRPr="00E80618">
        <w:rPr>
          <w:rFonts w:ascii="Sakkal Majalla" w:eastAsia="Calibri" w:hAnsi="Sakkal Majalla" w:cs="Sakkal Majalla"/>
          <w:b/>
          <w:bCs/>
          <w:sz w:val="36"/>
          <w:szCs w:val="36"/>
        </w:rPr>
        <w:t>Cas Pratique :</w:t>
      </w:r>
      <w:r w:rsidRPr="00E80618">
        <w:rPr>
          <w:rFonts w:ascii="Sakkal Majalla" w:eastAsia="Calibri" w:hAnsi="Sakkal Majalla" w:cs="Sakkal Majalla"/>
          <w:b/>
          <w:bCs/>
          <w:sz w:val="36"/>
          <w:szCs w:val="36"/>
        </w:rPr>
        <w:t>Mise à Niveau de la carte Numérique de l’Etat OL-V6</w:t>
      </w:r>
    </w:p>
    <w:p w:rsidR="00C6767C" w:rsidRPr="00E80618" w:rsidRDefault="00E80618" w:rsidP="00740FE7">
      <w:pPr>
        <w:bidi w:val="0"/>
        <w:spacing w:before="240"/>
        <w:jc w:val="center"/>
        <w:rPr>
          <w:rFonts w:ascii="Sakkal Majalla" w:eastAsia="Calibri" w:hAnsi="Sakkal Majalla" w:cs="Sakkal Majalla"/>
          <w:b/>
          <w:bCs/>
          <w:sz w:val="40"/>
          <w:szCs w:val="40"/>
        </w:rPr>
      </w:pPr>
      <w:r w:rsidRPr="00E80618">
        <w:rPr>
          <w:rFonts w:ascii="Sakkal Majalla" w:eastAsia="Calibri" w:hAnsi="Sakkal Majalla" w:cs="Sakkal Majalla"/>
          <w:b/>
          <w:bCs/>
          <w:sz w:val="40"/>
          <w:szCs w:val="40"/>
        </w:rPr>
        <w:t xml:space="preserve"> (</w:t>
      </w:r>
      <w:r w:rsidR="00740FE7">
        <w:rPr>
          <w:rFonts w:ascii="Sakkal Majalla" w:eastAsia="Calibri" w:hAnsi="Sakkal Majalla" w:cs="Sakkal Majalla"/>
          <w:b/>
          <w:bCs/>
          <w:sz w:val="40"/>
          <w:szCs w:val="40"/>
        </w:rPr>
        <w:t>10</w:t>
      </w:r>
      <w:r w:rsidR="00C6767C" w:rsidRPr="00E80618">
        <w:rPr>
          <w:rFonts w:ascii="Sakkal Majalla" w:eastAsia="Calibri" w:hAnsi="Sakkal Majalla" w:cs="Sakkal Majalla"/>
          <w:b/>
          <w:bCs/>
          <w:sz w:val="40"/>
          <w:szCs w:val="40"/>
        </w:rPr>
        <w:t xml:space="preserve"> jours)</w:t>
      </w:r>
    </w:p>
    <w:p w:rsidR="00C6767C" w:rsidRPr="00C6767C" w:rsidRDefault="00C6767C" w:rsidP="00115578">
      <w:pPr>
        <w:pStyle w:val="Corpsdetexte2"/>
        <w:ind w:left="142"/>
        <w:jc w:val="center"/>
        <w:rPr>
          <w:rFonts w:ascii="Sakkal Majalla" w:eastAsia="Calibri" w:hAnsi="Sakkal Majalla" w:cs="Sakkal Majalla"/>
          <w:sz w:val="44"/>
          <w:szCs w:val="44"/>
          <w:lang w:bidi="ar-TN"/>
        </w:rPr>
      </w:pPr>
    </w:p>
    <w:p w:rsidR="0059072A" w:rsidRPr="00115578" w:rsidRDefault="0059072A" w:rsidP="0059072A">
      <w:pPr>
        <w:jc w:val="right"/>
        <w:rPr>
          <w:rFonts w:ascii="Calibri" w:eastAsia="Calibri" w:hAnsi="Calibri" w:cs="Arial"/>
          <w:b/>
          <w:bCs/>
          <w:color w:val="000000"/>
          <w:sz w:val="32"/>
          <w:szCs w:val="32"/>
          <w:u w:val="single"/>
        </w:rPr>
      </w:pPr>
      <w:r w:rsidRPr="00115578">
        <w:rPr>
          <w:rFonts w:ascii="Calibri" w:eastAsia="Calibri" w:hAnsi="Calibri" w:cs="Arial"/>
          <w:b/>
          <w:bCs/>
          <w:color w:val="000000"/>
          <w:sz w:val="32"/>
          <w:szCs w:val="32"/>
          <w:u w:val="single"/>
        </w:rPr>
        <w:t>Programme détaillé :</w:t>
      </w:r>
    </w:p>
    <w:p w:rsidR="00CF2DC1" w:rsidRPr="00A42D6C" w:rsidRDefault="00CF2DC1" w:rsidP="00CF2DC1">
      <w:pPr>
        <w:rPr>
          <w:rFonts w:ascii="Sakkal Majalla" w:hAnsi="Sakkal Majalla" w:cs="Sakkal Majalla"/>
          <w:sz w:val="24"/>
          <w:szCs w:val="24"/>
        </w:rPr>
      </w:pPr>
    </w:p>
    <w:p w:rsidR="00AE42E3" w:rsidRDefault="00B04D7B" w:rsidP="00AE42E3">
      <w:pPr>
        <w:pStyle w:val="Default"/>
        <w:jc w:val="center"/>
        <w:rPr>
          <w:rFonts w:cs="Arial"/>
          <w:b/>
          <w:bCs/>
          <w:sz w:val="32"/>
          <w:szCs w:val="32"/>
        </w:rPr>
      </w:pPr>
      <w:r w:rsidRPr="00C6767C">
        <w:rPr>
          <w:rFonts w:cs="Arial"/>
          <w:b/>
          <w:bCs/>
          <w:sz w:val="32"/>
          <w:szCs w:val="32"/>
          <w:u w:val="single"/>
        </w:rPr>
        <w:t xml:space="preserve">Session </w:t>
      </w:r>
      <w:r w:rsidR="00C6767C" w:rsidRPr="00C6767C">
        <w:rPr>
          <w:rFonts w:cs="Arial"/>
          <w:b/>
          <w:bCs/>
          <w:sz w:val="32"/>
          <w:szCs w:val="32"/>
          <w:u w:val="single"/>
        </w:rPr>
        <w:t>1</w:t>
      </w:r>
      <w:r w:rsidR="00F821DD" w:rsidRPr="00C6767C">
        <w:rPr>
          <w:rFonts w:cs="Arial"/>
          <w:b/>
          <w:bCs/>
          <w:sz w:val="32"/>
          <w:szCs w:val="32"/>
          <w:u w:val="single"/>
        </w:rPr>
        <w:t xml:space="preserve"> </w:t>
      </w:r>
      <w:r w:rsidR="00752791" w:rsidRPr="00C6767C">
        <w:rPr>
          <w:rFonts w:cs="Arial"/>
          <w:b/>
          <w:bCs/>
          <w:sz w:val="32"/>
          <w:szCs w:val="32"/>
          <w:u w:val="single"/>
        </w:rPr>
        <w:t>(</w:t>
      </w:r>
      <w:r w:rsidR="00185900" w:rsidRPr="00C6767C">
        <w:rPr>
          <w:rFonts w:cs="Arial" w:hint="cs"/>
          <w:b/>
          <w:bCs/>
          <w:sz w:val="32"/>
          <w:szCs w:val="32"/>
          <w:u w:val="single"/>
          <w:rtl/>
        </w:rPr>
        <w:t>03</w:t>
      </w:r>
      <w:r w:rsidRPr="00C6767C">
        <w:rPr>
          <w:rFonts w:cs="Arial"/>
          <w:b/>
          <w:bCs/>
          <w:sz w:val="32"/>
          <w:szCs w:val="32"/>
          <w:u w:val="single"/>
        </w:rPr>
        <w:t xml:space="preserve"> jours)</w:t>
      </w:r>
      <w:r w:rsidR="00C6767C" w:rsidRPr="00C6767C">
        <w:rPr>
          <w:rFonts w:cs="Arial"/>
          <w:b/>
          <w:bCs/>
          <w:sz w:val="32"/>
          <w:szCs w:val="32"/>
        </w:rPr>
        <w:t xml:space="preserve">  </w:t>
      </w:r>
    </w:p>
    <w:p w:rsidR="00AE42E3" w:rsidRDefault="00C6767C" w:rsidP="00AE42E3">
      <w:pPr>
        <w:bidi w:val="0"/>
        <w:jc w:val="center"/>
        <w:rPr>
          <w:rFonts w:ascii="Calibri" w:eastAsia="Calibri" w:hAnsi="Calibri" w:cs="Arial"/>
          <w:color w:val="000000"/>
          <w:sz w:val="32"/>
          <w:szCs w:val="32"/>
        </w:rPr>
      </w:pPr>
      <w:r w:rsidRPr="00C6767C">
        <w:rPr>
          <w:rFonts w:cs="Arial"/>
          <w:sz w:val="32"/>
          <w:szCs w:val="32"/>
        </w:rPr>
        <w:t>La bibliothèque JavaScript Open Source</w:t>
      </w:r>
      <w:proofErr w:type="gramStart"/>
      <w:r w:rsidR="00AE42E3" w:rsidRPr="00AE42E3">
        <w:rPr>
          <w:rFonts w:ascii="Calibri" w:eastAsia="Calibri" w:hAnsi="Calibri" w:cs="Arial"/>
          <w:color w:val="000000"/>
          <w:sz w:val="32"/>
          <w:szCs w:val="32"/>
        </w:rPr>
        <w:t xml:space="preserve"> </w:t>
      </w:r>
      <w:r w:rsidR="00AE42E3">
        <w:rPr>
          <w:rFonts w:ascii="Calibri" w:eastAsia="Calibri" w:hAnsi="Calibri" w:cs="Arial"/>
          <w:color w:val="000000"/>
          <w:sz w:val="32"/>
          <w:szCs w:val="32"/>
        </w:rPr>
        <w:t>«</w:t>
      </w:r>
      <w:proofErr w:type="spellStart"/>
      <w:r w:rsidR="00AE42E3" w:rsidRPr="00C6767C">
        <w:rPr>
          <w:rFonts w:ascii="Calibri" w:eastAsia="Calibri" w:hAnsi="Calibri" w:cs="Arial"/>
          <w:color w:val="000000"/>
          <w:sz w:val="32"/>
          <w:szCs w:val="32"/>
        </w:rPr>
        <w:t>OpenLayers</w:t>
      </w:r>
      <w:proofErr w:type="spellEnd"/>
      <w:proofErr w:type="gramEnd"/>
      <w:r w:rsidR="00AE42E3">
        <w:rPr>
          <w:rFonts w:ascii="Calibri" w:eastAsia="Calibri" w:hAnsi="Calibri" w:cs="Arial"/>
          <w:color w:val="000000"/>
          <w:sz w:val="32"/>
          <w:szCs w:val="32"/>
        </w:rPr>
        <w:t>»</w:t>
      </w:r>
    </w:p>
    <w:p w:rsidR="00C6767C" w:rsidRPr="00C6767C" w:rsidRDefault="00C6767C" w:rsidP="00812372">
      <w:pPr>
        <w:pStyle w:val="Default"/>
        <w:jc w:val="center"/>
        <w:rPr>
          <w:rFonts w:ascii="Cambria" w:eastAsia="Times New Roman" w:hAnsi="Cambria" w:cs="Cambria"/>
          <w:sz w:val="32"/>
          <w:szCs w:val="32"/>
          <w:lang w:eastAsia="fr-FR"/>
        </w:rPr>
      </w:pPr>
    </w:p>
    <w:p w:rsidR="00812372" w:rsidRDefault="00812372" w:rsidP="00812372">
      <w:pPr>
        <w:pStyle w:val="Corpsdetexte"/>
        <w:spacing w:before="10"/>
        <w:rPr>
          <w:sz w:val="17"/>
        </w:rPr>
      </w:pPr>
    </w:p>
    <w:p w:rsidR="00812372" w:rsidRPr="0035201A" w:rsidRDefault="00812372" w:rsidP="00812372">
      <w:pPr>
        <w:pStyle w:val="Corpsdetexte"/>
        <w:spacing w:line="276" w:lineRule="auto"/>
        <w:ind w:right="112"/>
        <w:rPr>
          <w:rFonts w:ascii="Calibri" w:eastAsia="Calibri" w:hAnsi="Calibri" w:cs="Arial"/>
          <w:sz w:val="24"/>
          <w:szCs w:val="22"/>
          <w:lang w:eastAsia="en-US"/>
        </w:rPr>
      </w:pPr>
      <w:r w:rsidRPr="00812372">
        <w:rPr>
          <w:rFonts w:ascii="Calibri" w:eastAsia="Calibri" w:hAnsi="Calibri" w:cs="Arial"/>
          <w:b/>
          <w:bCs/>
          <w:sz w:val="36"/>
          <w:szCs w:val="36"/>
          <w:u w:val="single"/>
          <w:lang w:eastAsia="en-US"/>
        </w:rPr>
        <w:t>1er jour</w:t>
      </w:r>
      <w:r>
        <w:rPr>
          <w:rFonts w:ascii="Calibri" w:eastAsia="Calibri" w:hAnsi="Calibri" w:cs="Arial"/>
          <w:b/>
          <w:bCs/>
          <w:sz w:val="36"/>
          <w:szCs w:val="36"/>
          <w:lang w:eastAsia="en-US"/>
        </w:rPr>
        <w:t xml:space="preserve"> : </w:t>
      </w:r>
      <w:r w:rsidRPr="00812372">
        <w:rPr>
          <w:rFonts w:ascii="Calibri" w:eastAsia="Calibri" w:hAnsi="Calibri" w:cs="Arial"/>
          <w:sz w:val="24"/>
          <w:szCs w:val="22"/>
          <w:lang w:eastAsia="en-US"/>
        </w:rPr>
        <w:t>A l’issue de cette journée, chaque participant produira son propre jeu de données spatiales qu’il utilisera pendant le reste de la formation.</w:t>
      </w:r>
    </w:p>
    <w:p w:rsidR="00812372" w:rsidRPr="0035201A" w:rsidRDefault="00812372" w:rsidP="00812372">
      <w:pPr>
        <w:pStyle w:val="Corpsdetexte"/>
        <w:spacing w:line="276" w:lineRule="auto"/>
        <w:ind w:right="112"/>
        <w:rPr>
          <w:rFonts w:ascii="Calibri" w:eastAsia="Calibri" w:hAnsi="Calibri" w:cs="Arial"/>
          <w:sz w:val="24"/>
          <w:szCs w:val="22"/>
          <w:lang w:eastAsia="en-US"/>
        </w:rPr>
      </w:pPr>
    </w:p>
    <w:p w:rsidR="00812372" w:rsidRDefault="00812372" w:rsidP="00812372">
      <w:pPr>
        <w:pStyle w:val="Paragraphedeliste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567" w:hanging="287"/>
        <w:contextualSpacing w:val="0"/>
        <w:rPr>
          <w:sz w:val="24"/>
        </w:rPr>
      </w:pPr>
      <w:r>
        <w:rPr>
          <w:sz w:val="24"/>
        </w:rPr>
        <w:t>Introduction aux systèmes d’information géographiques, leurs utilisations et leur</w:t>
      </w:r>
      <w:r>
        <w:rPr>
          <w:spacing w:val="-27"/>
          <w:sz w:val="24"/>
        </w:rPr>
        <w:t xml:space="preserve"> </w:t>
      </w:r>
      <w:r>
        <w:rPr>
          <w:sz w:val="24"/>
        </w:rPr>
        <w:t>importance.</w:t>
      </w:r>
    </w:p>
    <w:p w:rsidR="00812372" w:rsidRDefault="00812372" w:rsidP="00812372">
      <w:pPr>
        <w:pStyle w:val="Paragraphedeliste"/>
        <w:widowControl w:val="0"/>
        <w:numPr>
          <w:ilvl w:val="0"/>
          <w:numId w:val="28"/>
        </w:numPr>
        <w:autoSpaceDE w:val="0"/>
        <w:autoSpaceDN w:val="0"/>
        <w:spacing w:before="135" w:after="0" w:line="352" w:lineRule="auto"/>
        <w:ind w:left="567" w:right="113"/>
        <w:contextualSpacing w:val="0"/>
        <w:rPr>
          <w:sz w:val="24"/>
        </w:rPr>
      </w:pPr>
      <w:r>
        <w:rPr>
          <w:sz w:val="24"/>
        </w:rPr>
        <w:t xml:space="preserve">Les domaines d’application des SIG : cartographie numérique, applications Web </w:t>
      </w:r>
      <w:proofErr w:type="spellStart"/>
      <w:r>
        <w:rPr>
          <w:sz w:val="24"/>
        </w:rPr>
        <w:t>Mapping</w:t>
      </w:r>
      <w:proofErr w:type="spellEnd"/>
      <w:r>
        <w:rPr>
          <w:sz w:val="24"/>
        </w:rPr>
        <w:t>, outils d’analyse et d’aide à la décision,</w:t>
      </w:r>
      <w:r>
        <w:rPr>
          <w:spacing w:val="1"/>
          <w:sz w:val="24"/>
        </w:rPr>
        <w:t xml:space="preserve"> </w:t>
      </w:r>
      <w:r>
        <w:rPr>
          <w:sz w:val="24"/>
        </w:rPr>
        <w:t>etc.</w:t>
      </w:r>
    </w:p>
    <w:p w:rsidR="00812372" w:rsidRDefault="00812372" w:rsidP="00812372">
      <w:pPr>
        <w:pStyle w:val="Paragraphedeliste"/>
        <w:widowControl w:val="0"/>
        <w:numPr>
          <w:ilvl w:val="0"/>
          <w:numId w:val="28"/>
        </w:numPr>
        <w:autoSpaceDE w:val="0"/>
        <w:autoSpaceDN w:val="0"/>
        <w:spacing w:before="7" w:after="0" w:line="240" w:lineRule="auto"/>
        <w:ind w:left="567" w:hanging="287"/>
        <w:contextualSpacing w:val="0"/>
        <w:rPr>
          <w:sz w:val="24"/>
        </w:rPr>
      </w:pPr>
      <w:r>
        <w:rPr>
          <w:sz w:val="24"/>
        </w:rPr>
        <w:t xml:space="preserve">Prise en main avec </w:t>
      </w:r>
      <w:r>
        <w:rPr>
          <w:i/>
          <w:sz w:val="24"/>
        </w:rPr>
        <w:t xml:space="preserve">QGIS </w:t>
      </w:r>
      <w:r>
        <w:rPr>
          <w:sz w:val="24"/>
        </w:rPr>
        <w:t>: présentation, fonctionnalités et</w:t>
      </w:r>
      <w:r>
        <w:rPr>
          <w:spacing w:val="-1"/>
          <w:sz w:val="24"/>
        </w:rPr>
        <w:t xml:space="preserve"> </w:t>
      </w:r>
      <w:r>
        <w:rPr>
          <w:sz w:val="24"/>
        </w:rPr>
        <w:t>extensions.</w:t>
      </w:r>
    </w:p>
    <w:p w:rsidR="00812372" w:rsidRDefault="00812372" w:rsidP="00812372">
      <w:pPr>
        <w:pStyle w:val="Paragraphedeliste"/>
        <w:widowControl w:val="0"/>
        <w:numPr>
          <w:ilvl w:val="0"/>
          <w:numId w:val="28"/>
        </w:numPr>
        <w:autoSpaceDE w:val="0"/>
        <w:autoSpaceDN w:val="0"/>
        <w:spacing w:before="139" w:after="0" w:line="355" w:lineRule="auto"/>
        <w:ind w:left="567" w:right="107"/>
        <w:contextualSpacing w:val="0"/>
        <w:jc w:val="both"/>
        <w:rPr>
          <w:sz w:val="24"/>
        </w:rPr>
      </w:pPr>
      <w:r>
        <w:rPr>
          <w:sz w:val="24"/>
          <w:u w:val="single"/>
        </w:rPr>
        <w:t>Exercice pratique</w:t>
      </w:r>
      <w:r>
        <w:rPr>
          <w:sz w:val="24"/>
        </w:rPr>
        <w:t xml:space="preserve"> sur la manipulation des données spatiales dans </w:t>
      </w:r>
      <w:r>
        <w:rPr>
          <w:i/>
          <w:sz w:val="24"/>
        </w:rPr>
        <w:t xml:space="preserve">QGIS </w:t>
      </w:r>
      <w:r>
        <w:rPr>
          <w:sz w:val="24"/>
        </w:rPr>
        <w:t>: numérisation, conversion,</w:t>
      </w:r>
      <w:r>
        <w:rPr>
          <w:spacing w:val="-10"/>
          <w:sz w:val="24"/>
        </w:rPr>
        <w:t xml:space="preserve"> </w:t>
      </w:r>
      <w:r>
        <w:rPr>
          <w:sz w:val="24"/>
        </w:rPr>
        <w:t>restructuration,</w:t>
      </w:r>
      <w:r>
        <w:rPr>
          <w:spacing w:val="-10"/>
          <w:sz w:val="24"/>
        </w:rPr>
        <w:t xml:space="preserve"> </w:t>
      </w:r>
      <w:r>
        <w:rPr>
          <w:sz w:val="24"/>
        </w:rPr>
        <w:t>édition</w:t>
      </w:r>
      <w:r>
        <w:rPr>
          <w:spacing w:val="-9"/>
          <w:sz w:val="24"/>
        </w:rPr>
        <w:t xml:space="preserve"> </w:t>
      </w:r>
      <w:r>
        <w:rPr>
          <w:sz w:val="24"/>
        </w:rPr>
        <w:t>attributaire</w:t>
      </w:r>
      <w:r>
        <w:rPr>
          <w:spacing w:val="-10"/>
          <w:sz w:val="24"/>
        </w:rPr>
        <w:t xml:space="preserve"> </w:t>
      </w:r>
      <w:r>
        <w:rPr>
          <w:sz w:val="24"/>
        </w:rPr>
        <w:t>et</w:t>
      </w:r>
      <w:r>
        <w:rPr>
          <w:spacing w:val="-9"/>
          <w:sz w:val="24"/>
        </w:rPr>
        <w:t xml:space="preserve"> </w:t>
      </w:r>
      <w:r>
        <w:rPr>
          <w:sz w:val="24"/>
        </w:rPr>
        <w:t>spatiale,</w:t>
      </w:r>
      <w:r>
        <w:rPr>
          <w:spacing w:val="-10"/>
          <w:sz w:val="24"/>
        </w:rPr>
        <w:t xml:space="preserve"> </w:t>
      </w:r>
      <w:r>
        <w:rPr>
          <w:sz w:val="24"/>
        </w:rPr>
        <w:t>export,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symbologie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et</w:t>
      </w:r>
      <w:r>
        <w:rPr>
          <w:spacing w:val="-8"/>
          <w:sz w:val="24"/>
        </w:rPr>
        <w:t xml:space="preserve"> </w:t>
      </w:r>
      <w:r>
        <w:rPr>
          <w:sz w:val="24"/>
        </w:rPr>
        <w:t>mise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page cartographique.</w:t>
      </w:r>
    </w:p>
    <w:p w:rsidR="008D7694" w:rsidRPr="00812372" w:rsidRDefault="008D7694" w:rsidP="008D7694">
      <w:pPr>
        <w:pStyle w:val="Corpsdetexte"/>
        <w:rPr>
          <w:sz w:val="20"/>
          <w:u w:val="single"/>
        </w:rPr>
      </w:pPr>
      <w:r w:rsidRPr="00812372">
        <w:rPr>
          <w:rFonts w:ascii="Calibri" w:eastAsia="Calibri" w:hAnsi="Calibri" w:cs="Arial"/>
          <w:b/>
          <w:bCs/>
          <w:sz w:val="36"/>
          <w:szCs w:val="36"/>
          <w:u w:val="single"/>
          <w:lang w:eastAsia="en-US"/>
        </w:rPr>
        <w:t>2ème jour </w:t>
      </w:r>
    </w:p>
    <w:p w:rsidR="00E20F94" w:rsidRPr="008D7694" w:rsidRDefault="00E20F94" w:rsidP="008D7694">
      <w:pPr>
        <w:widowControl w:val="0"/>
        <w:tabs>
          <w:tab w:val="left" w:pos="987"/>
        </w:tabs>
        <w:autoSpaceDE w:val="0"/>
        <w:autoSpaceDN w:val="0"/>
        <w:bidi w:val="0"/>
        <w:spacing w:before="18" w:line="352" w:lineRule="auto"/>
        <w:ind w:right="112"/>
        <w:rPr>
          <w:sz w:val="24"/>
        </w:rPr>
      </w:pPr>
    </w:p>
    <w:p w:rsidR="00E20F94" w:rsidRPr="008D7694" w:rsidRDefault="00E20F94" w:rsidP="008D7694">
      <w:pPr>
        <w:pStyle w:val="Paragraphedeliste"/>
        <w:widowControl w:val="0"/>
        <w:numPr>
          <w:ilvl w:val="0"/>
          <w:numId w:val="28"/>
        </w:numPr>
        <w:tabs>
          <w:tab w:val="left" w:pos="987"/>
        </w:tabs>
        <w:autoSpaceDE w:val="0"/>
        <w:autoSpaceDN w:val="0"/>
        <w:spacing w:before="18" w:after="0" w:line="352" w:lineRule="auto"/>
        <w:ind w:right="112"/>
        <w:contextualSpacing w:val="0"/>
        <w:rPr>
          <w:sz w:val="24"/>
        </w:rPr>
      </w:pPr>
      <w:r w:rsidRPr="008D7694">
        <w:rPr>
          <w:sz w:val="24"/>
        </w:rPr>
        <w:t xml:space="preserve">Prise en main avec </w:t>
      </w:r>
      <w:proofErr w:type="spellStart"/>
      <w:r w:rsidRPr="008D7694">
        <w:rPr>
          <w:sz w:val="24"/>
        </w:rPr>
        <w:t>Geoserver</w:t>
      </w:r>
      <w:proofErr w:type="spellEnd"/>
      <w:r w:rsidRPr="008D7694">
        <w:rPr>
          <w:sz w:val="24"/>
        </w:rPr>
        <w:t xml:space="preserve"> : les bases de </w:t>
      </w:r>
      <w:proofErr w:type="spellStart"/>
      <w:r w:rsidRPr="008D7694">
        <w:rPr>
          <w:sz w:val="24"/>
        </w:rPr>
        <w:t>Geoserver</w:t>
      </w:r>
      <w:proofErr w:type="spellEnd"/>
      <w:r w:rsidRPr="008D7694">
        <w:rPr>
          <w:sz w:val="24"/>
        </w:rPr>
        <w:t xml:space="preserve">, présentation des notions de </w:t>
      </w:r>
      <w:proofErr w:type="spellStart"/>
      <w:r w:rsidRPr="008D7694">
        <w:rPr>
          <w:sz w:val="24"/>
        </w:rPr>
        <w:t>workspace</w:t>
      </w:r>
      <w:proofErr w:type="spellEnd"/>
      <w:r w:rsidRPr="008D7694">
        <w:rPr>
          <w:sz w:val="24"/>
        </w:rPr>
        <w:t xml:space="preserve">, d’entrepôt et de couches, et publication des données en ligne. </w:t>
      </w:r>
    </w:p>
    <w:p w:rsidR="00E20F94" w:rsidRPr="008D7694" w:rsidRDefault="00E20F94" w:rsidP="008D7694">
      <w:pPr>
        <w:pStyle w:val="Paragraphedeliste"/>
        <w:widowControl w:val="0"/>
        <w:numPr>
          <w:ilvl w:val="0"/>
          <w:numId w:val="28"/>
        </w:numPr>
        <w:tabs>
          <w:tab w:val="left" w:pos="987"/>
        </w:tabs>
        <w:autoSpaceDE w:val="0"/>
        <w:autoSpaceDN w:val="0"/>
        <w:spacing w:before="18" w:after="0" w:line="352" w:lineRule="auto"/>
        <w:ind w:right="112"/>
        <w:contextualSpacing w:val="0"/>
        <w:rPr>
          <w:sz w:val="24"/>
        </w:rPr>
      </w:pPr>
      <w:r w:rsidRPr="008D7694">
        <w:rPr>
          <w:sz w:val="24"/>
        </w:rPr>
        <w:t xml:space="preserve">Exercice pratique sur </w:t>
      </w:r>
      <w:proofErr w:type="spellStart"/>
      <w:r w:rsidRPr="008D7694">
        <w:rPr>
          <w:sz w:val="24"/>
        </w:rPr>
        <w:t>Geoserver</w:t>
      </w:r>
      <w:proofErr w:type="spellEnd"/>
      <w:r w:rsidRPr="008D7694">
        <w:rPr>
          <w:sz w:val="24"/>
        </w:rPr>
        <w:t xml:space="preserve"> : configuration de l’espace de travail et publication du jeu de données produit à la fin du premier jour. </w:t>
      </w:r>
    </w:p>
    <w:p w:rsidR="00E20F94" w:rsidRPr="008D7694" w:rsidRDefault="00E20F94" w:rsidP="008D7694">
      <w:pPr>
        <w:pStyle w:val="Paragraphedeliste"/>
        <w:widowControl w:val="0"/>
        <w:numPr>
          <w:ilvl w:val="0"/>
          <w:numId w:val="28"/>
        </w:numPr>
        <w:tabs>
          <w:tab w:val="left" w:pos="987"/>
        </w:tabs>
        <w:autoSpaceDE w:val="0"/>
        <w:autoSpaceDN w:val="0"/>
        <w:spacing w:before="18" w:after="0" w:line="352" w:lineRule="auto"/>
        <w:ind w:right="112"/>
        <w:contextualSpacing w:val="0"/>
        <w:rPr>
          <w:sz w:val="24"/>
        </w:rPr>
      </w:pPr>
      <w:r w:rsidRPr="008D7694">
        <w:rPr>
          <w:sz w:val="24"/>
        </w:rPr>
        <w:t xml:space="preserve">Introduction à la bibliothèque JavaScript Open Source </w:t>
      </w:r>
      <w:proofErr w:type="spellStart"/>
      <w:r w:rsidRPr="008D7694">
        <w:rPr>
          <w:sz w:val="24"/>
        </w:rPr>
        <w:t>OpenLayers</w:t>
      </w:r>
      <w:proofErr w:type="spellEnd"/>
      <w:r w:rsidRPr="008D7694">
        <w:rPr>
          <w:sz w:val="24"/>
        </w:rPr>
        <w:t xml:space="preserve">. </w:t>
      </w:r>
    </w:p>
    <w:p w:rsidR="00E20F94" w:rsidRPr="008D7694" w:rsidRDefault="00E20F94" w:rsidP="008D7694">
      <w:pPr>
        <w:pStyle w:val="Paragraphedeliste"/>
        <w:widowControl w:val="0"/>
        <w:numPr>
          <w:ilvl w:val="0"/>
          <w:numId w:val="28"/>
        </w:numPr>
        <w:tabs>
          <w:tab w:val="left" w:pos="987"/>
        </w:tabs>
        <w:autoSpaceDE w:val="0"/>
        <w:autoSpaceDN w:val="0"/>
        <w:spacing w:before="18" w:after="0" w:line="352" w:lineRule="auto"/>
        <w:ind w:right="112"/>
        <w:contextualSpacing w:val="0"/>
        <w:rPr>
          <w:sz w:val="24"/>
        </w:rPr>
      </w:pPr>
      <w:r w:rsidRPr="008D7694">
        <w:rPr>
          <w:sz w:val="24"/>
        </w:rPr>
        <w:t xml:space="preserve">Les basiques de </w:t>
      </w:r>
      <w:proofErr w:type="spellStart"/>
      <w:r w:rsidRPr="008D7694">
        <w:rPr>
          <w:sz w:val="24"/>
        </w:rPr>
        <w:t>OpenLayers</w:t>
      </w:r>
      <w:proofErr w:type="spellEnd"/>
      <w:r w:rsidRPr="008D7694">
        <w:rPr>
          <w:sz w:val="24"/>
        </w:rPr>
        <w:t xml:space="preserve"> : Comprendre </w:t>
      </w:r>
      <w:proofErr w:type="spellStart"/>
      <w:proofErr w:type="gramStart"/>
      <w:r w:rsidRPr="008D7694">
        <w:rPr>
          <w:sz w:val="24"/>
        </w:rPr>
        <w:t>ol.Map</w:t>
      </w:r>
      <w:proofErr w:type="spellEnd"/>
      <w:proofErr w:type="gramEnd"/>
      <w:r w:rsidRPr="008D7694">
        <w:rPr>
          <w:sz w:val="24"/>
        </w:rPr>
        <w:t xml:space="preserve"> et </w:t>
      </w:r>
      <w:proofErr w:type="spellStart"/>
      <w:r w:rsidRPr="008D7694">
        <w:rPr>
          <w:sz w:val="24"/>
        </w:rPr>
        <w:t>ol.layer</w:t>
      </w:r>
      <w:proofErr w:type="spellEnd"/>
      <w:r w:rsidRPr="008D7694">
        <w:rPr>
          <w:sz w:val="24"/>
        </w:rPr>
        <w:t xml:space="preserve">. </w:t>
      </w:r>
    </w:p>
    <w:p w:rsidR="00E20F94" w:rsidRPr="008D7694" w:rsidRDefault="00E20F94" w:rsidP="008D7694">
      <w:pPr>
        <w:pStyle w:val="Paragraphedeliste"/>
        <w:widowControl w:val="0"/>
        <w:numPr>
          <w:ilvl w:val="0"/>
          <w:numId w:val="28"/>
        </w:numPr>
        <w:tabs>
          <w:tab w:val="left" w:pos="987"/>
        </w:tabs>
        <w:autoSpaceDE w:val="0"/>
        <w:autoSpaceDN w:val="0"/>
        <w:spacing w:before="18" w:after="0" w:line="352" w:lineRule="auto"/>
        <w:ind w:right="112"/>
        <w:contextualSpacing w:val="0"/>
        <w:rPr>
          <w:sz w:val="24"/>
        </w:rPr>
      </w:pPr>
      <w:r w:rsidRPr="008D7694">
        <w:rPr>
          <w:sz w:val="24"/>
        </w:rPr>
        <w:t xml:space="preserve">Les couches et les sources : couche raster, couche vecteur, sources WMS, sources tuilées, fournisseurs de tuiles propriétaires, données vecteur… </w:t>
      </w:r>
    </w:p>
    <w:p w:rsidR="00E20F94" w:rsidRPr="008D7694" w:rsidRDefault="00E20F94" w:rsidP="008D7694">
      <w:pPr>
        <w:pStyle w:val="Paragraphedeliste"/>
        <w:widowControl w:val="0"/>
        <w:numPr>
          <w:ilvl w:val="0"/>
          <w:numId w:val="28"/>
        </w:numPr>
        <w:tabs>
          <w:tab w:val="left" w:pos="987"/>
        </w:tabs>
        <w:autoSpaceDE w:val="0"/>
        <w:autoSpaceDN w:val="0"/>
        <w:spacing w:before="18" w:after="0" w:line="352" w:lineRule="auto"/>
        <w:ind w:right="112"/>
        <w:contextualSpacing w:val="0"/>
        <w:rPr>
          <w:sz w:val="24"/>
        </w:rPr>
      </w:pPr>
      <w:r w:rsidRPr="008D7694">
        <w:rPr>
          <w:sz w:val="24"/>
        </w:rPr>
        <w:lastRenderedPageBreak/>
        <w:t xml:space="preserve">Exercice pratique : Mise en place de l'environnement et chargement d'une carte simple en utilisation la bibliothèque ol6, ajouter des couches raster et couches vecteur créés précédemment avec </w:t>
      </w:r>
      <w:proofErr w:type="spellStart"/>
      <w:r w:rsidRPr="008D7694">
        <w:rPr>
          <w:sz w:val="24"/>
        </w:rPr>
        <w:t>Geoserver</w:t>
      </w:r>
      <w:proofErr w:type="spellEnd"/>
      <w:r w:rsidRPr="008D7694">
        <w:rPr>
          <w:sz w:val="24"/>
        </w:rPr>
        <w:t xml:space="preserve"> à la carte. </w:t>
      </w:r>
    </w:p>
    <w:p w:rsidR="00812372" w:rsidRDefault="00812372" w:rsidP="00812372">
      <w:pPr>
        <w:pStyle w:val="Corpsdetexte"/>
        <w:ind w:left="116"/>
        <w:rPr>
          <w:sz w:val="20"/>
        </w:rPr>
      </w:pPr>
    </w:p>
    <w:p w:rsidR="00812372" w:rsidRPr="00812372" w:rsidRDefault="00812372" w:rsidP="00812372">
      <w:pPr>
        <w:pStyle w:val="Corpsdetexte"/>
        <w:ind w:left="116"/>
        <w:rPr>
          <w:sz w:val="20"/>
          <w:u w:val="single"/>
        </w:rPr>
      </w:pPr>
      <w:r w:rsidRPr="00812372">
        <w:rPr>
          <w:rFonts w:ascii="Calibri" w:eastAsia="Calibri" w:hAnsi="Calibri" w:cs="Arial"/>
          <w:b/>
          <w:bCs/>
          <w:sz w:val="36"/>
          <w:szCs w:val="36"/>
          <w:u w:val="single"/>
          <w:lang w:eastAsia="en-US"/>
        </w:rPr>
        <w:t>3ème jour </w:t>
      </w:r>
    </w:p>
    <w:p w:rsidR="00812372" w:rsidRDefault="00812372" w:rsidP="00812372">
      <w:pPr>
        <w:bidi w:val="0"/>
        <w:spacing w:line="360" w:lineRule="auto"/>
        <w:jc w:val="both"/>
      </w:pPr>
    </w:p>
    <w:p w:rsidR="00812372" w:rsidRDefault="00812372" w:rsidP="00812372">
      <w:pPr>
        <w:pStyle w:val="Paragraphedeliste"/>
        <w:widowControl w:val="0"/>
        <w:numPr>
          <w:ilvl w:val="1"/>
          <w:numId w:val="28"/>
        </w:numPr>
        <w:tabs>
          <w:tab w:val="left" w:pos="1211"/>
          <w:tab w:val="left" w:pos="1212"/>
        </w:tabs>
        <w:autoSpaceDE w:val="0"/>
        <w:autoSpaceDN w:val="0"/>
        <w:spacing w:before="27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 xml:space="preserve">Les contrôles et les interactions dans </w:t>
      </w:r>
      <w:proofErr w:type="spellStart"/>
      <w:r>
        <w:rPr>
          <w:sz w:val="24"/>
        </w:rPr>
        <w:t>OpenLayers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:rsidR="00812372" w:rsidRDefault="00812372" w:rsidP="00812372">
      <w:pPr>
        <w:pStyle w:val="Paragraphedeliste"/>
        <w:widowControl w:val="0"/>
        <w:numPr>
          <w:ilvl w:val="2"/>
          <w:numId w:val="28"/>
        </w:numPr>
        <w:tabs>
          <w:tab w:val="left" w:pos="2257"/>
          <w:tab w:val="left" w:pos="2258"/>
        </w:tabs>
        <w:autoSpaceDE w:val="0"/>
        <w:autoSpaceDN w:val="0"/>
        <w:spacing w:before="139" w:after="0" w:line="240" w:lineRule="auto"/>
        <w:contextualSpacing w:val="0"/>
        <w:rPr>
          <w:sz w:val="24"/>
        </w:rPr>
      </w:pPr>
      <w:r>
        <w:rPr>
          <w:sz w:val="24"/>
        </w:rPr>
        <w:t>Le contrôle barre d'échelle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ScaleLine</w:t>
      </w:r>
      <w:proofErr w:type="spellEnd"/>
    </w:p>
    <w:p w:rsidR="00812372" w:rsidRDefault="00812372" w:rsidP="00812372">
      <w:pPr>
        <w:pStyle w:val="Paragraphedeliste"/>
        <w:widowControl w:val="0"/>
        <w:numPr>
          <w:ilvl w:val="2"/>
          <w:numId w:val="28"/>
        </w:numPr>
        <w:tabs>
          <w:tab w:val="left" w:pos="2257"/>
          <w:tab w:val="left" w:pos="2258"/>
        </w:tabs>
        <w:autoSpaceDE w:val="0"/>
        <w:autoSpaceDN w:val="0"/>
        <w:spacing w:before="136" w:after="0" w:line="240" w:lineRule="auto"/>
        <w:contextualSpacing w:val="0"/>
        <w:rPr>
          <w:sz w:val="24"/>
        </w:rPr>
      </w:pPr>
      <w:r>
        <w:rPr>
          <w:sz w:val="24"/>
        </w:rPr>
        <w:t>L'interaction de sélection Select</w:t>
      </w:r>
    </w:p>
    <w:p w:rsidR="00812372" w:rsidRDefault="00812372" w:rsidP="00812372">
      <w:pPr>
        <w:pStyle w:val="Paragraphedeliste"/>
        <w:widowControl w:val="0"/>
        <w:numPr>
          <w:ilvl w:val="2"/>
          <w:numId w:val="28"/>
        </w:numPr>
        <w:tabs>
          <w:tab w:val="left" w:pos="2257"/>
          <w:tab w:val="left" w:pos="2258"/>
        </w:tabs>
        <w:autoSpaceDE w:val="0"/>
        <w:autoSpaceDN w:val="0"/>
        <w:spacing w:before="140" w:after="0" w:line="240" w:lineRule="auto"/>
        <w:contextualSpacing w:val="0"/>
        <w:rPr>
          <w:sz w:val="24"/>
        </w:rPr>
      </w:pPr>
      <w:r>
        <w:rPr>
          <w:sz w:val="24"/>
        </w:rPr>
        <w:t>L'interaction de dessin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Draw</w:t>
      </w:r>
      <w:proofErr w:type="spellEnd"/>
    </w:p>
    <w:p w:rsidR="00812372" w:rsidRDefault="00812372" w:rsidP="00812372">
      <w:pPr>
        <w:pStyle w:val="Paragraphedeliste"/>
        <w:widowControl w:val="0"/>
        <w:numPr>
          <w:ilvl w:val="2"/>
          <w:numId w:val="28"/>
        </w:numPr>
        <w:tabs>
          <w:tab w:val="left" w:pos="2257"/>
          <w:tab w:val="left" w:pos="2258"/>
        </w:tabs>
        <w:autoSpaceDE w:val="0"/>
        <w:autoSpaceDN w:val="0"/>
        <w:spacing w:before="136" w:after="0" w:line="240" w:lineRule="auto"/>
        <w:contextualSpacing w:val="0"/>
        <w:rPr>
          <w:sz w:val="24"/>
        </w:rPr>
      </w:pPr>
      <w:r>
        <w:rPr>
          <w:sz w:val="24"/>
        </w:rPr>
        <w:t>L'interaction de modification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Modify</w:t>
      </w:r>
      <w:proofErr w:type="spellEnd"/>
    </w:p>
    <w:p w:rsidR="00812372" w:rsidRDefault="00812372" w:rsidP="00812372">
      <w:pPr>
        <w:pStyle w:val="Corpsdetexte"/>
      </w:pPr>
    </w:p>
    <w:p w:rsidR="00812372" w:rsidRPr="0035201A" w:rsidRDefault="00812372" w:rsidP="00812372">
      <w:pPr>
        <w:pStyle w:val="Corpsdetexte"/>
        <w:spacing w:before="1"/>
        <w:rPr>
          <w:rFonts w:ascii="Calibri" w:eastAsia="Calibri" w:hAnsi="Calibri" w:cs="Arial"/>
          <w:sz w:val="24"/>
          <w:szCs w:val="22"/>
          <w:lang w:eastAsia="en-US"/>
        </w:rPr>
      </w:pPr>
    </w:p>
    <w:p w:rsidR="008D7694" w:rsidRPr="008D7694" w:rsidRDefault="00812372" w:rsidP="008D7694">
      <w:pPr>
        <w:pStyle w:val="Paragraphedeliste"/>
        <w:widowControl w:val="0"/>
        <w:numPr>
          <w:ilvl w:val="0"/>
          <w:numId w:val="28"/>
        </w:numPr>
        <w:tabs>
          <w:tab w:val="left" w:pos="987"/>
        </w:tabs>
        <w:autoSpaceDE w:val="0"/>
        <w:autoSpaceDN w:val="0"/>
        <w:spacing w:after="0" w:line="240" w:lineRule="auto"/>
        <w:ind w:hanging="287"/>
        <w:contextualSpacing w:val="0"/>
        <w:jc w:val="both"/>
        <w:rPr>
          <w:sz w:val="24"/>
        </w:rPr>
      </w:pPr>
      <w:r w:rsidRPr="008D7694">
        <w:rPr>
          <w:sz w:val="24"/>
          <w:u w:val="single"/>
        </w:rPr>
        <w:t>Exercice pratique</w:t>
      </w:r>
      <w:r>
        <w:rPr>
          <w:sz w:val="24"/>
        </w:rPr>
        <w:t xml:space="preserve"> : Enrichissement de la carte avec différents outils</w:t>
      </w:r>
      <w:r w:rsidRPr="008D7694">
        <w:rPr>
          <w:sz w:val="24"/>
        </w:rPr>
        <w:t xml:space="preserve"> </w:t>
      </w:r>
      <w:r>
        <w:rPr>
          <w:sz w:val="24"/>
        </w:rPr>
        <w:t>d’interactivité.</w:t>
      </w:r>
    </w:p>
    <w:p w:rsidR="008D7694" w:rsidRPr="008D7694" w:rsidRDefault="008D7694" w:rsidP="008D7694">
      <w:pPr>
        <w:pStyle w:val="Paragraphedeliste"/>
        <w:widowControl w:val="0"/>
        <w:numPr>
          <w:ilvl w:val="0"/>
          <w:numId w:val="28"/>
        </w:numPr>
        <w:tabs>
          <w:tab w:val="left" w:pos="987"/>
        </w:tabs>
        <w:autoSpaceDE w:val="0"/>
        <w:autoSpaceDN w:val="0"/>
        <w:spacing w:before="240" w:after="0" w:line="357" w:lineRule="auto"/>
        <w:ind w:right="109"/>
        <w:contextualSpacing w:val="0"/>
        <w:jc w:val="both"/>
        <w:rPr>
          <w:sz w:val="24"/>
        </w:rPr>
      </w:pPr>
      <w:r w:rsidRPr="008D7694">
        <w:rPr>
          <w:sz w:val="24"/>
        </w:rPr>
        <w:t xml:space="preserve">Utilisation avancée des extensions </w:t>
      </w:r>
      <w:proofErr w:type="spellStart"/>
      <w:r w:rsidRPr="008D7694">
        <w:rPr>
          <w:sz w:val="24"/>
        </w:rPr>
        <w:t>ol-ext</w:t>
      </w:r>
      <w:proofErr w:type="spellEnd"/>
      <w:r w:rsidRPr="008D7694">
        <w:rPr>
          <w:sz w:val="24"/>
        </w:rPr>
        <w:t xml:space="preserve"> de la bibliothèque ol6, des modules de contrôles et d'interactions </w:t>
      </w:r>
      <w:proofErr w:type="spellStart"/>
      <w:r w:rsidRPr="008D7694">
        <w:rPr>
          <w:sz w:val="24"/>
        </w:rPr>
        <w:t>Openlayers</w:t>
      </w:r>
      <w:proofErr w:type="spellEnd"/>
      <w:r w:rsidRPr="008D7694">
        <w:rPr>
          <w:sz w:val="24"/>
        </w:rPr>
        <w:t xml:space="preserve"> tels que </w:t>
      </w:r>
      <w:proofErr w:type="spellStart"/>
      <w:r w:rsidRPr="008D7694">
        <w:rPr>
          <w:sz w:val="24"/>
        </w:rPr>
        <w:t>Canvas</w:t>
      </w:r>
      <w:proofErr w:type="spellEnd"/>
      <w:r w:rsidRPr="008D7694">
        <w:rPr>
          <w:sz w:val="24"/>
        </w:rPr>
        <w:t xml:space="preserve"> </w:t>
      </w:r>
      <w:proofErr w:type="spellStart"/>
      <w:r w:rsidRPr="008D7694">
        <w:rPr>
          <w:sz w:val="24"/>
        </w:rPr>
        <w:t>controls</w:t>
      </w:r>
      <w:proofErr w:type="spellEnd"/>
      <w:r w:rsidRPr="008D7694">
        <w:rPr>
          <w:sz w:val="24"/>
        </w:rPr>
        <w:t xml:space="preserve">, </w:t>
      </w:r>
      <w:proofErr w:type="spellStart"/>
      <w:r w:rsidRPr="008D7694">
        <w:rPr>
          <w:sz w:val="24"/>
        </w:rPr>
        <w:t>Print</w:t>
      </w:r>
      <w:proofErr w:type="spellEnd"/>
      <w:r w:rsidRPr="008D7694">
        <w:rPr>
          <w:sz w:val="24"/>
        </w:rPr>
        <w:t xml:space="preserve"> Control, </w:t>
      </w:r>
      <w:proofErr w:type="spellStart"/>
      <w:r w:rsidRPr="008D7694">
        <w:rPr>
          <w:sz w:val="24"/>
        </w:rPr>
        <w:t>AnimatedCluster</w:t>
      </w:r>
      <w:proofErr w:type="spellEnd"/>
      <w:r w:rsidRPr="008D7694">
        <w:rPr>
          <w:sz w:val="24"/>
        </w:rPr>
        <w:t xml:space="preserve"> pour l’impression de carte avec l’échelle et la fonctionnalité de </w:t>
      </w:r>
      <w:proofErr w:type="spellStart"/>
      <w:r w:rsidRPr="008D7694">
        <w:rPr>
          <w:sz w:val="24"/>
        </w:rPr>
        <w:t>clustering</w:t>
      </w:r>
      <w:proofErr w:type="spellEnd"/>
      <w:r w:rsidRPr="008D7694">
        <w:rPr>
          <w:sz w:val="24"/>
        </w:rPr>
        <w:t xml:space="preserve">. </w:t>
      </w:r>
    </w:p>
    <w:p w:rsidR="00812372" w:rsidRDefault="00812372" w:rsidP="00812372">
      <w:pPr>
        <w:pStyle w:val="Paragraphedeliste"/>
        <w:widowControl w:val="0"/>
        <w:numPr>
          <w:ilvl w:val="0"/>
          <w:numId w:val="28"/>
        </w:numPr>
        <w:tabs>
          <w:tab w:val="left" w:pos="987"/>
        </w:tabs>
        <w:autoSpaceDE w:val="0"/>
        <w:autoSpaceDN w:val="0"/>
        <w:spacing w:after="0" w:line="357" w:lineRule="auto"/>
        <w:ind w:right="109"/>
        <w:contextualSpacing w:val="0"/>
        <w:jc w:val="both"/>
        <w:rPr>
          <w:sz w:val="24"/>
        </w:rPr>
      </w:pPr>
      <w:r>
        <w:rPr>
          <w:sz w:val="24"/>
          <w:u w:val="single"/>
        </w:rPr>
        <w:t>Démonstration &amp; Exercice pratique</w:t>
      </w:r>
      <w:r>
        <w:rPr>
          <w:sz w:val="24"/>
        </w:rPr>
        <w:t xml:space="preserve"> : Développement d’une application </w:t>
      </w:r>
      <w:proofErr w:type="spellStart"/>
      <w:r>
        <w:rPr>
          <w:sz w:val="24"/>
        </w:rPr>
        <w:t>WebMapping</w:t>
      </w:r>
      <w:proofErr w:type="spellEnd"/>
      <w:r>
        <w:rPr>
          <w:sz w:val="24"/>
        </w:rPr>
        <w:t xml:space="preserve"> intégrant</w:t>
      </w:r>
      <w:r>
        <w:rPr>
          <w:spacing w:val="-7"/>
          <w:sz w:val="24"/>
        </w:rPr>
        <w:t xml:space="preserve"> </w:t>
      </w:r>
      <w:r>
        <w:rPr>
          <w:sz w:val="24"/>
        </w:rPr>
        <w:t>les</w:t>
      </w:r>
      <w:r>
        <w:rPr>
          <w:spacing w:val="-7"/>
          <w:sz w:val="24"/>
        </w:rPr>
        <w:t xml:space="preserve"> </w:t>
      </w:r>
      <w:r>
        <w:rPr>
          <w:sz w:val="24"/>
        </w:rPr>
        <w:t>couches</w:t>
      </w:r>
      <w:r>
        <w:rPr>
          <w:spacing w:val="-6"/>
          <w:sz w:val="24"/>
        </w:rPr>
        <w:t xml:space="preserve"> </w:t>
      </w:r>
      <w:r>
        <w:rPr>
          <w:sz w:val="24"/>
        </w:rPr>
        <w:t>produites</w:t>
      </w:r>
      <w:r>
        <w:rPr>
          <w:spacing w:val="-7"/>
          <w:sz w:val="24"/>
        </w:rPr>
        <w:t xml:space="preserve"> </w:t>
      </w:r>
      <w:r>
        <w:rPr>
          <w:sz w:val="24"/>
        </w:rPr>
        <w:t>au</w:t>
      </w:r>
      <w:r>
        <w:rPr>
          <w:spacing w:val="-7"/>
          <w:sz w:val="24"/>
        </w:rPr>
        <w:t xml:space="preserve"> </w:t>
      </w:r>
      <w:r>
        <w:rPr>
          <w:sz w:val="24"/>
        </w:rPr>
        <w:t>premier</w:t>
      </w:r>
      <w:r>
        <w:rPr>
          <w:spacing w:val="-7"/>
          <w:sz w:val="24"/>
        </w:rPr>
        <w:t xml:space="preserve"> </w:t>
      </w:r>
      <w:r>
        <w:rPr>
          <w:sz w:val="24"/>
        </w:rPr>
        <w:t>jour</w:t>
      </w:r>
      <w:r>
        <w:rPr>
          <w:spacing w:val="-7"/>
          <w:sz w:val="24"/>
        </w:rPr>
        <w:t xml:space="preserve"> </w:t>
      </w:r>
      <w:r>
        <w:rPr>
          <w:sz w:val="24"/>
        </w:rPr>
        <w:t>publiées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GeoWebServices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dans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Geoserver</w:t>
      </w:r>
      <w:proofErr w:type="spellEnd"/>
      <w:r>
        <w:rPr>
          <w:sz w:val="24"/>
        </w:rPr>
        <w:t>, et enrichie d’un ensemble d'extensions, d’outils de contrôles et</w:t>
      </w:r>
      <w:r>
        <w:rPr>
          <w:spacing w:val="-5"/>
          <w:sz w:val="24"/>
        </w:rPr>
        <w:t xml:space="preserve"> </w:t>
      </w:r>
      <w:r>
        <w:rPr>
          <w:sz w:val="24"/>
        </w:rPr>
        <w:t>d'interactions.</w:t>
      </w:r>
    </w:p>
    <w:p w:rsidR="008D7694" w:rsidRDefault="008D7694" w:rsidP="008D7694">
      <w:pPr>
        <w:widowControl w:val="0"/>
        <w:tabs>
          <w:tab w:val="left" w:pos="987"/>
        </w:tabs>
        <w:autoSpaceDE w:val="0"/>
        <w:autoSpaceDN w:val="0"/>
        <w:bidi w:val="0"/>
        <w:spacing w:before="5" w:line="357" w:lineRule="auto"/>
        <w:ind w:right="109"/>
        <w:jc w:val="both"/>
        <w:rPr>
          <w:sz w:val="24"/>
        </w:rPr>
      </w:pPr>
    </w:p>
    <w:p w:rsidR="00AE42E3" w:rsidRDefault="00AE42E3" w:rsidP="00AE42E3">
      <w:pPr>
        <w:widowControl w:val="0"/>
        <w:tabs>
          <w:tab w:val="left" w:pos="987"/>
        </w:tabs>
        <w:autoSpaceDE w:val="0"/>
        <w:autoSpaceDN w:val="0"/>
        <w:bidi w:val="0"/>
        <w:spacing w:before="5" w:line="357" w:lineRule="auto"/>
        <w:ind w:right="109"/>
        <w:jc w:val="both"/>
        <w:rPr>
          <w:sz w:val="24"/>
        </w:rPr>
      </w:pPr>
    </w:p>
    <w:p w:rsidR="00842846" w:rsidRDefault="00AE42E3" w:rsidP="00AD2E08">
      <w:pPr>
        <w:pStyle w:val="Default"/>
        <w:jc w:val="center"/>
        <w:rPr>
          <w:rFonts w:cs="Arial"/>
          <w:b/>
          <w:bCs/>
          <w:sz w:val="32"/>
          <w:szCs w:val="32"/>
        </w:rPr>
      </w:pPr>
      <w:r w:rsidRPr="00C6767C">
        <w:rPr>
          <w:rFonts w:cs="Arial"/>
          <w:b/>
          <w:bCs/>
          <w:sz w:val="32"/>
          <w:szCs w:val="32"/>
          <w:u w:val="single"/>
        </w:rPr>
        <w:t xml:space="preserve">Session </w:t>
      </w:r>
      <w:r>
        <w:rPr>
          <w:rFonts w:cs="Arial"/>
          <w:b/>
          <w:bCs/>
          <w:sz w:val="32"/>
          <w:szCs w:val="32"/>
          <w:u w:val="single"/>
        </w:rPr>
        <w:t>2</w:t>
      </w:r>
      <w:r w:rsidRPr="00C6767C">
        <w:rPr>
          <w:rFonts w:cs="Arial"/>
          <w:b/>
          <w:bCs/>
          <w:sz w:val="32"/>
          <w:szCs w:val="32"/>
          <w:u w:val="single"/>
        </w:rPr>
        <w:t xml:space="preserve"> (</w:t>
      </w:r>
      <w:r w:rsidR="00AD2E08">
        <w:rPr>
          <w:rFonts w:cs="Arial"/>
          <w:b/>
          <w:bCs/>
          <w:sz w:val="32"/>
          <w:szCs w:val="32"/>
          <w:u w:val="single"/>
        </w:rPr>
        <w:t>0</w:t>
      </w:r>
      <w:r w:rsidR="00740FE7">
        <w:rPr>
          <w:rFonts w:cs="Arial"/>
          <w:b/>
          <w:bCs/>
          <w:sz w:val="32"/>
          <w:szCs w:val="32"/>
          <w:u w:val="single"/>
        </w:rPr>
        <w:t>7</w:t>
      </w:r>
      <w:r w:rsidRPr="00C6767C">
        <w:rPr>
          <w:rFonts w:cs="Arial"/>
          <w:b/>
          <w:bCs/>
          <w:sz w:val="32"/>
          <w:szCs w:val="32"/>
          <w:u w:val="single"/>
        </w:rPr>
        <w:t xml:space="preserve"> jours)</w:t>
      </w:r>
      <w:r w:rsidRPr="00C6767C">
        <w:rPr>
          <w:rFonts w:cs="Arial"/>
          <w:b/>
          <w:bCs/>
          <w:sz w:val="32"/>
          <w:szCs w:val="32"/>
        </w:rPr>
        <w:t> </w:t>
      </w:r>
    </w:p>
    <w:p w:rsidR="00AE42E3" w:rsidRDefault="00AE42E3" w:rsidP="00AE42E3">
      <w:pPr>
        <w:pStyle w:val="Default"/>
        <w:jc w:val="center"/>
        <w:rPr>
          <w:rFonts w:cs="Arial"/>
          <w:b/>
          <w:bCs/>
          <w:sz w:val="32"/>
          <w:szCs w:val="32"/>
        </w:rPr>
      </w:pPr>
      <w:r w:rsidRPr="00C6767C">
        <w:rPr>
          <w:rFonts w:cs="Arial"/>
          <w:b/>
          <w:bCs/>
          <w:sz w:val="32"/>
          <w:szCs w:val="32"/>
        </w:rPr>
        <w:t xml:space="preserve"> </w:t>
      </w:r>
    </w:p>
    <w:p w:rsidR="00AE42E3" w:rsidRPr="00AE42E3" w:rsidRDefault="00135D65" w:rsidP="00AE42E3">
      <w:pPr>
        <w:pStyle w:val="Default"/>
        <w:jc w:val="center"/>
        <w:rPr>
          <w:rFonts w:cs="Arial"/>
          <w:sz w:val="32"/>
          <w:szCs w:val="32"/>
        </w:rPr>
      </w:pPr>
      <w:r w:rsidRPr="00740FE7">
        <w:rPr>
          <w:rFonts w:cs="Arial"/>
          <w:b/>
          <w:bCs/>
          <w:sz w:val="32"/>
          <w:szCs w:val="32"/>
        </w:rPr>
        <w:t>Cas pratique</w:t>
      </w:r>
      <w:r>
        <w:rPr>
          <w:rFonts w:cs="Arial"/>
          <w:sz w:val="32"/>
          <w:szCs w:val="32"/>
        </w:rPr>
        <w:t xml:space="preserve"> : Mise à Niveau Partielle </w:t>
      </w:r>
      <w:r w:rsidR="00AE42E3" w:rsidRPr="00AE42E3">
        <w:rPr>
          <w:rFonts w:cs="Arial"/>
          <w:sz w:val="32"/>
          <w:szCs w:val="32"/>
        </w:rPr>
        <w:t>de la carte Numérique de l’Etat vers la version OpenLayer6</w:t>
      </w:r>
    </w:p>
    <w:p w:rsidR="00AE42E3" w:rsidRDefault="00AE42E3" w:rsidP="00AE42E3">
      <w:pPr>
        <w:widowControl w:val="0"/>
        <w:tabs>
          <w:tab w:val="left" w:pos="987"/>
        </w:tabs>
        <w:autoSpaceDE w:val="0"/>
        <w:autoSpaceDN w:val="0"/>
        <w:bidi w:val="0"/>
        <w:spacing w:before="5" w:line="357" w:lineRule="auto"/>
        <w:ind w:right="109"/>
        <w:jc w:val="both"/>
        <w:rPr>
          <w:sz w:val="24"/>
        </w:rPr>
      </w:pPr>
    </w:p>
    <w:p w:rsidR="00AE42E3" w:rsidRPr="00AE42E3" w:rsidRDefault="00AE42E3" w:rsidP="00AE42E3">
      <w:pPr>
        <w:autoSpaceDE w:val="0"/>
        <w:autoSpaceDN w:val="0"/>
        <w:bidi w:val="0"/>
        <w:adjustRightInd w:val="0"/>
        <w:rPr>
          <w:rFonts w:ascii="Calibri" w:eastAsia="Calibri" w:hAnsi="Calibri" w:cs="Arial"/>
          <w:sz w:val="24"/>
          <w:szCs w:val="22"/>
        </w:rPr>
      </w:pPr>
    </w:p>
    <w:p w:rsidR="00AE42E3" w:rsidRPr="00AE42E3" w:rsidRDefault="00AE42E3" w:rsidP="00135D6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sz w:val="24"/>
        </w:rPr>
      </w:pPr>
      <w:r w:rsidRPr="00AE42E3">
        <w:rPr>
          <w:sz w:val="24"/>
        </w:rPr>
        <w:t>Analyse de la carte Numérique de l’Etat : parcourir toutes les couches et identifie</w:t>
      </w:r>
      <w:r w:rsidR="004F4802">
        <w:rPr>
          <w:sz w:val="24"/>
        </w:rPr>
        <w:t>r</w:t>
      </w:r>
      <w:r w:rsidRPr="00AE42E3">
        <w:rPr>
          <w:sz w:val="24"/>
        </w:rPr>
        <w:t xml:space="preserve"> avec précision les </w:t>
      </w:r>
      <w:r w:rsidR="00135D65">
        <w:rPr>
          <w:sz w:val="24"/>
        </w:rPr>
        <w:t xml:space="preserve">composantes </w:t>
      </w:r>
      <w:proofErr w:type="spellStart"/>
      <w:r w:rsidR="00135D65">
        <w:rPr>
          <w:sz w:val="24"/>
        </w:rPr>
        <w:t>necessaires</w:t>
      </w:r>
      <w:proofErr w:type="spellEnd"/>
      <w:r w:rsidR="00135D65">
        <w:rPr>
          <w:sz w:val="24"/>
        </w:rPr>
        <w:t xml:space="preserve"> à mettre à niveau pour fonctionner </w:t>
      </w:r>
      <w:proofErr w:type="gramStart"/>
      <w:r w:rsidR="00135D65">
        <w:rPr>
          <w:sz w:val="24"/>
        </w:rPr>
        <w:t>une partie représentatives</w:t>
      </w:r>
      <w:proofErr w:type="gramEnd"/>
      <w:r w:rsidR="00135D65">
        <w:rPr>
          <w:sz w:val="24"/>
        </w:rPr>
        <w:t xml:space="preserve"> de la carte.</w:t>
      </w:r>
      <w:r w:rsidRPr="00AE42E3">
        <w:rPr>
          <w:sz w:val="24"/>
        </w:rPr>
        <w:t xml:space="preserve"> </w:t>
      </w:r>
    </w:p>
    <w:p w:rsidR="00AE42E3" w:rsidRPr="00761CFC" w:rsidRDefault="00AE42E3" w:rsidP="00AE42E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sz w:val="24"/>
        </w:rPr>
      </w:pPr>
      <w:r w:rsidRPr="00AE42E3">
        <w:rPr>
          <w:sz w:val="24"/>
        </w:rPr>
        <w:t>Mise à niveau du Template hébergeant la nouvelle plateforme</w:t>
      </w:r>
      <w:r w:rsidR="004F4802">
        <w:rPr>
          <w:sz w:val="24"/>
        </w:rPr>
        <w:t>.</w:t>
      </w:r>
    </w:p>
    <w:p w:rsidR="00AE42E3" w:rsidRPr="00761CFC" w:rsidRDefault="00AE42E3" w:rsidP="00AE42E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sz w:val="24"/>
        </w:rPr>
      </w:pPr>
      <w:r w:rsidRPr="00761CFC">
        <w:rPr>
          <w:sz w:val="24"/>
        </w:rPr>
        <w:t xml:space="preserve">Mise à niveau des </w:t>
      </w:r>
      <w:proofErr w:type="spellStart"/>
      <w:r w:rsidRPr="00761CFC">
        <w:rPr>
          <w:sz w:val="24"/>
        </w:rPr>
        <w:t>geowebservices</w:t>
      </w:r>
      <w:proofErr w:type="spellEnd"/>
      <w:r w:rsidRPr="00761CFC">
        <w:rPr>
          <w:sz w:val="24"/>
        </w:rPr>
        <w:t xml:space="preserve"> à </w:t>
      </w:r>
      <w:proofErr w:type="gramStart"/>
      <w:r w:rsidRPr="00761CFC">
        <w:rPr>
          <w:sz w:val="24"/>
        </w:rPr>
        <w:t xml:space="preserve">consommer </w:t>
      </w:r>
      <w:r w:rsidR="004F4802" w:rsidRPr="00761CFC">
        <w:rPr>
          <w:sz w:val="24"/>
        </w:rPr>
        <w:t>.</w:t>
      </w:r>
      <w:proofErr w:type="gramEnd"/>
    </w:p>
    <w:p w:rsidR="00AE42E3" w:rsidRPr="00761CFC" w:rsidRDefault="00AE42E3" w:rsidP="00AE42E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sz w:val="24"/>
        </w:rPr>
      </w:pPr>
      <w:r w:rsidRPr="00761CFC">
        <w:rPr>
          <w:sz w:val="24"/>
        </w:rPr>
        <w:t>Mise à niveau des fonctions principales utilisées</w:t>
      </w:r>
      <w:r w:rsidR="004F4802" w:rsidRPr="00761CFC">
        <w:rPr>
          <w:sz w:val="24"/>
        </w:rPr>
        <w:t>.</w:t>
      </w:r>
      <w:r w:rsidRPr="00761CFC">
        <w:rPr>
          <w:sz w:val="24"/>
        </w:rPr>
        <w:t xml:space="preserve"> </w:t>
      </w:r>
    </w:p>
    <w:p w:rsidR="00AE42E3" w:rsidRPr="00761CFC" w:rsidRDefault="00AE42E3" w:rsidP="00AE42E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sz w:val="24"/>
        </w:rPr>
      </w:pPr>
      <w:r w:rsidRPr="00761CFC">
        <w:rPr>
          <w:sz w:val="24"/>
        </w:rPr>
        <w:t>Ajout des fonctionnalités</w:t>
      </w:r>
      <w:r w:rsidR="004F4802" w:rsidRPr="00761CFC">
        <w:rPr>
          <w:sz w:val="24"/>
        </w:rPr>
        <w:t>.</w:t>
      </w:r>
      <w:r w:rsidRPr="00761CFC">
        <w:rPr>
          <w:sz w:val="24"/>
        </w:rPr>
        <w:t xml:space="preserve"> </w:t>
      </w:r>
    </w:p>
    <w:p w:rsidR="00AE42E3" w:rsidRPr="00761CFC" w:rsidRDefault="00AE42E3" w:rsidP="00AE42E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sz w:val="24"/>
        </w:rPr>
      </w:pPr>
      <w:r w:rsidRPr="00761CFC">
        <w:rPr>
          <w:sz w:val="24"/>
        </w:rPr>
        <w:t>Tests fonctionnels</w:t>
      </w:r>
      <w:r w:rsidR="004F4802" w:rsidRPr="00761CFC">
        <w:rPr>
          <w:sz w:val="24"/>
        </w:rPr>
        <w:t>.</w:t>
      </w:r>
      <w:r w:rsidRPr="00761CFC">
        <w:rPr>
          <w:sz w:val="24"/>
        </w:rPr>
        <w:t xml:space="preserve"> </w:t>
      </w:r>
    </w:p>
    <w:p w:rsidR="00AE42E3" w:rsidRPr="00761CFC" w:rsidRDefault="00AE42E3" w:rsidP="00AE42E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sz w:val="24"/>
        </w:rPr>
      </w:pPr>
      <w:r w:rsidRPr="00761CFC">
        <w:rPr>
          <w:sz w:val="24"/>
        </w:rPr>
        <w:t xml:space="preserve">Initiation à la mise à jour de la carte Numérique de l'Etat en suivant le plan réalisé auparavant. </w:t>
      </w:r>
    </w:p>
    <w:p w:rsidR="00812372" w:rsidRDefault="00812372" w:rsidP="00812372">
      <w:pPr>
        <w:bidi w:val="0"/>
        <w:spacing w:line="360" w:lineRule="auto"/>
        <w:jc w:val="both"/>
        <w:sectPr w:rsidR="00812372" w:rsidSect="00812372">
          <w:pgSz w:w="11910" w:h="16840"/>
          <w:pgMar w:top="993" w:right="1020" w:bottom="1080" w:left="860" w:header="0" w:footer="894" w:gutter="0"/>
          <w:cols w:space="720"/>
        </w:sectPr>
      </w:pPr>
    </w:p>
    <w:p w:rsidR="00CB61CE" w:rsidRDefault="00CB61CE" w:rsidP="00321678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313D3F" w:rsidRPr="00AB1F79" w:rsidRDefault="008C4DD9" w:rsidP="00321678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ملحق عدد </w:t>
      </w:r>
      <w:r w:rsidR="00321678">
        <w:rPr>
          <w:rFonts w:cs="Simplified Arabic"/>
          <w:b/>
          <w:bCs/>
          <w:sz w:val="28"/>
          <w:szCs w:val="28"/>
          <w:u w:val="single"/>
          <w:lang w:bidi="ar-TN"/>
        </w:rPr>
        <w:t>02</w:t>
      </w:r>
    </w:p>
    <w:p w:rsidR="008C4DD9" w:rsidRPr="00AB1F79" w:rsidRDefault="008C4DD9" w:rsidP="008C4DD9">
      <w:pPr>
        <w:spacing w:line="288" w:lineRule="auto"/>
        <w:ind w:left="-24" w:right="567" w:firstLine="360"/>
        <w:jc w:val="center"/>
        <w:rPr>
          <w:rFonts w:cs="Simplified Arabic"/>
          <w:b/>
          <w:bCs/>
          <w:sz w:val="28"/>
          <w:szCs w:val="28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rtl/>
          <w:lang w:bidi="ar-TN"/>
        </w:rPr>
        <w:t>جدول الخاصيات الفنية</w:t>
      </w:r>
      <w:r w:rsidR="00842846" w:rsidRPr="00842846">
        <w:rPr>
          <w:rFonts w:cs="Simplified Arabic" w:hint="cs"/>
          <w:b/>
          <w:bCs/>
          <w:sz w:val="28"/>
          <w:szCs w:val="28"/>
          <w:rtl/>
          <w:lang w:bidi="ar-TN"/>
        </w:rPr>
        <w:t xml:space="preserve"> </w:t>
      </w:r>
      <w:r w:rsidR="00842846" w:rsidRPr="00AB1F79">
        <w:rPr>
          <w:rFonts w:cs="Simplified Arabic" w:hint="cs"/>
          <w:b/>
          <w:bCs/>
          <w:sz w:val="28"/>
          <w:szCs w:val="28"/>
          <w:rtl/>
          <w:lang w:bidi="ar-TN"/>
        </w:rPr>
        <w:t xml:space="preserve">المتعلقة بالتكوين </w:t>
      </w:r>
      <w:r w:rsidR="00842846">
        <w:rPr>
          <w:rFonts w:cs="Simplified Arabic" w:hint="cs"/>
          <w:b/>
          <w:bCs/>
          <w:sz w:val="28"/>
          <w:szCs w:val="28"/>
          <w:rtl/>
          <w:lang w:bidi="ar-TN"/>
        </w:rPr>
        <w:t>ح</w:t>
      </w:r>
      <w:r w:rsidR="00842846" w:rsidRPr="005B129E">
        <w:rPr>
          <w:rFonts w:cs="Simplified Arabic" w:hint="cs"/>
          <w:b/>
          <w:bCs/>
          <w:sz w:val="28"/>
          <w:szCs w:val="28"/>
          <w:rtl/>
          <w:lang w:bidi="ar-TN"/>
        </w:rPr>
        <w:t>ول برمجي</w:t>
      </w:r>
      <w:r w:rsidR="00842846">
        <w:rPr>
          <w:rFonts w:cs="Simplified Arabic" w:hint="cs"/>
          <w:b/>
          <w:bCs/>
          <w:sz w:val="28"/>
          <w:szCs w:val="28"/>
          <w:rtl/>
          <w:lang w:bidi="ar-TN"/>
        </w:rPr>
        <w:t>ة</w:t>
      </w:r>
    </w:p>
    <w:p w:rsidR="00115578" w:rsidRPr="00842846" w:rsidRDefault="00321678" w:rsidP="00115578">
      <w:pPr>
        <w:pStyle w:val="Default"/>
        <w:jc w:val="center"/>
        <w:rPr>
          <w:rFonts w:ascii="Sakkal Majalla" w:hAnsi="Sakkal Majalla" w:cs="Sakkal Majalla"/>
          <w:b/>
          <w:bCs/>
          <w:color w:val="auto"/>
          <w:sz w:val="44"/>
          <w:szCs w:val="44"/>
        </w:rPr>
      </w:pPr>
      <w:r w:rsidRPr="00842846">
        <w:rPr>
          <w:rFonts w:ascii="Sakkal Majalla" w:hAnsi="Sakkal Majalla" w:cs="Sakkal Majalla"/>
          <w:b/>
          <w:bCs/>
          <w:color w:val="auto"/>
          <w:sz w:val="44"/>
          <w:szCs w:val="44"/>
        </w:rPr>
        <w:t xml:space="preserve">Session1 : </w:t>
      </w:r>
      <w:r w:rsidR="00115578" w:rsidRPr="00842846">
        <w:rPr>
          <w:rFonts w:ascii="Sakkal Majalla" w:hAnsi="Sakkal Majalla" w:cs="Sakkal Majalla"/>
          <w:b/>
          <w:bCs/>
          <w:color w:val="auto"/>
          <w:sz w:val="44"/>
          <w:szCs w:val="44"/>
        </w:rPr>
        <w:t>La bibliothèque JavaScript Open Source</w:t>
      </w:r>
    </w:p>
    <w:p w:rsidR="00115578" w:rsidRDefault="00115578" w:rsidP="00115578">
      <w:pPr>
        <w:bidi w:val="0"/>
        <w:jc w:val="center"/>
        <w:rPr>
          <w:rFonts w:ascii="Sakkal Majalla" w:eastAsia="Calibri" w:hAnsi="Sakkal Majalla" w:cs="Sakkal Majalla"/>
          <w:b/>
          <w:bCs/>
          <w:sz w:val="44"/>
          <w:szCs w:val="44"/>
          <w:rtl/>
        </w:rPr>
      </w:pPr>
      <w:proofErr w:type="spellStart"/>
      <w:r w:rsidRPr="00842846">
        <w:rPr>
          <w:rFonts w:ascii="Sakkal Majalla" w:eastAsia="Calibri" w:hAnsi="Sakkal Majalla" w:cs="Sakkal Majalla"/>
          <w:b/>
          <w:bCs/>
          <w:sz w:val="44"/>
          <w:szCs w:val="44"/>
        </w:rPr>
        <w:t>OpenLayers</w:t>
      </w:r>
      <w:proofErr w:type="spellEnd"/>
    </w:p>
    <w:p w:rsidR="00CB61CE" w:rsidRPr="00842846" w:rsidRDefault="00CB61CE" w:rsidP="00CB61CE">
      <w:pPr>
        <w:bidi w:val="0"/>
        <w:jc w:val="center"/>
        <w:rPr>
          <w:rFonts w:ascii="Sakkal Majalla" w:eastAsia="Calibri" w:hAnsi="Sakkal Majalla" w:cs="Sakkal Majalla"/>
          <w:b/>
          <w:bCs/>
          <w:sz w:val="44"/>
          <w:szCs w:val="44"/>
        </w:rPr>
      </w:pPr>
    </w:p>
    <w:tbl>
      <w:tblPr>
        <w:bidiVisual/>
        <w:tblW w:w="9640" w:type="dxa"/>
        <w:tblInd w:w="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2835"/>
        <w:gridCol w:w="2472"/>
      </w:tblGrid>
      <w:tr w:rsidR="008C4DD9" w:rsidRPr="001B443B" w:rsidTr="001D12E0">
        <w:trPr>
          <w:trHeight w:val="630"/>
        </w:trPr>
        <w:tc>
          <w:tcPr>
            <w:tcW w:w="4333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:rsidR="008C4DD9" w:rsidRPr="001B443B" w:rsidRDefault="008C4DD9" w:rsidP="000C63D4">
            <w:pPr>
              <w:jc w:val="center"/>
              <w:rPr>
                <w:b/>
                <w:bCs/>
                <w:color w:val="000000"/>
              </w:rPr>
            </w:pPr>
            <w:r w:rsidRPr="001B443B">
              <w:rPr>
                <w:b/>
                <w:bCs/>
                <w:color w:val="000000"/>
                <w:sz w:val="22"/>
                <w:szCs w:val="22"/>
                <w:rtl/>
              </w:rPr>
              <w:t>بيان حول الخاصيات الفنية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:rsidR="008C4DD9" w:rsidRPr="001B443B" w:rsidRDefault="008C4DD9" w:rsidP="000C63D4">
            <w:pPr>
              <w:jc w:val="center"/>
              <w:rPr>
                <w:b/>
                <w:bCs/>
              </w:rPr>
            </w:pPr>
            <w:r w:rsidRPr="001B443B">
              <w:rPr>
                <w:b/>
                <w:bCs/>
                <w:sz w:val="22"/>
                <w:szCs w:val="22"/>
                <w:rtl/>
              </w:rPr>
              <w:t xml:space="preserve">الخاصيات الفنية المطلوبة </w:t>
            </w:r>
          </w:p>
        </w:tc>
        <w:tc>
          <w:tcPr>
            <w:tcW w:w="2472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</w:tcPr>
          <w:p w:rsidR="008C4DD9" w:rsidRPr="001B443B" w:rsidRDefault="008C4DD9" w:rsidP="000C63D4">
            <w:pPr>
              <w:jc w:val="center"/>
              <w:rPr>
                <w:b/>
                <w:bCs/>
                <w:rtl/>
                <w:lang w:bidi="ar-TN"/>
              </w:rPr>
            </w:pPr>
            <w:r w:rsidRPr="001B443B">
              <w:rPr>
                <w:b/>
                <w:bCs/>
                <w:sz w:val="22"/>
                <w:szCs w:val="22"/>
                <w:rtl/>
              </w:rPr>
              <w:t xml:space="preserve">الخاصيات الفنية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المقترحة</w:t>
            </w:r>
          </w:p>
        </w:tc>
      </w:tr>
      <w:tr w:rsidR="008C4DD9" w:rsidRPr="001B443B" w:rsidTr="001D12E0">
        <w:trPr>
          <w:trHeight w:val="600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Nombre de Personnes à former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D7507B" w:rsidRDefault="00115578" w:rsidP="000C63D4">
            <w:pPr>
              <w:jc w:val="center"/>
              <w:rPr>
                <w:color w:val="000000"/>
                <w:sz w:val="28"/>
                <w:szCs w:val="28"/>
                <w:rtl/>
                <w:lang w:bidi="ar-TN"/>
              </w:rPr>
            </w:pPr>
            <w:r w:rsidRPr="00D7507B">
              <w:rPr>
                <w:rFonts w:hint="cs"/>
                <w:color w:val="000000"/>
                <w:sz w:val="28"/>
                <w:szCs w:val="28"/>
                <w:rtl/>
                <w:lang w:bidi="ar-TN"/>
              </w:rPr>
              <w:t>مجموعة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8C4DD9" w:rsidRPr="001B443B" w:rsidTr="001D12E0">
        <w:trPr>
          <w:trHeight w:val="570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Durée de Formation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115578" w:rsidP="00D01F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03</w:t>
            </w:r>
            <w:r w:rsidR="008C4DD9" w:rsidRPr="001B443B">
              <w:rPr>
                <w:color w:val="000000"/>
                <w:sz w:val="22"/>
                <w:szCs w:val="22"/>
                <w:lang w:bidi="ar-TN"/>
              </w:rPr>
              <w:t xml:space="preserve"> jours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8C4DD9" w:rsidRPr="001B443B" w:rsidTr="001D12E0">
        <w:trPr>
          <w:trHeight w:val="482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Nombre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de séance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 par jour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C147C0" w:rsidRDefault="008C4DD9" w:rsidP="000C63D4">
            <w:pPr>
              <w:jc w:val="center"/>
              <w:rPr>
                <w:color w:val="000000"/>
                <w:sz w:val="22"/>
                <w:szCs w:val="22"/>
              </w:rPr>
            </w:pPr>
            <w:r w:rsidRPr="00C147C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8C4DD9" w:rsidRPr="001B443B" w:rsidTr="001D12E0">
        <w:trPr>
          <w:trHeight w:val="315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Durée de la séance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84284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03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heures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 sans compter les pauses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6D0EEF" w:rsidRPr="001B443B" w:rsidTr="001D12E0">
        <w:trPr>
          <w:trHeight w:val="540"/>
        </w:trPr>
        <w:tc>
          <w:tcPr>
            <w:tcW w:w="4333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EEF" w:rsidRPr="001B443B" w:rsidRDefault="006D0EEF" w:rsidP="008246F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 xml:space="preserve">Niveau du 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>Formateur</w:t>
            </w:r>
            <w:r w:rsidRPr="006A0BF8">
              <w:rPr>
                <w:color w:val="000000"/>
                <w:sz w:val="22"/>
                <w:szCs w:val="22"/>
                <w:lang w:bidi="ar-TN"/>
              </w:rPr>
              <w:t>*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507B" w:rsidRPr="00842846" w:rsidRDefault="00213A0E" w:rsidP="00A970FD">
            <w:pPr>
              <w:shd w:val="clear" w:color="auto" w:fill="FFFFFF" w:themeFill="background1"/>
              <w:bidi w:val="0"/>
              <w:rPr>
                <w:color w:val="000000"/>
                <w:sz w:val="22"/>
                <w:szCs w:val="22"/>
              </w:rPr>
            </w:pPr>
            <w:r w:rsidRPr="00462F43">
              <w:rPr>
                <w:color w:val="000000"/>
                <w:sz w:val="22"/>
                <w:szCs w:val="22"/>
              </w:rPr>
              <w:t>Bac</w:t>
            </w:r>
            <w:r w:rsidR="0056263F">
              <w:rPr>
                <w:rFonts w:hint="cs"/>
                <w:color w:val="000000"/>
                <w:sz w:val="22"/>
                <w:szCs w:val="22"/>
                <w:rtl/>
              </w:rPr>
              <w:t xml:space="preserve"> </w:t>
            </w:r>
            <w:r w:rsidRPr="00462F43">
              <w:rPr>
                <w:color w:val="000000"/>
                <w:sz w:val="22"/>
                <w:szCs w:val="22"/>
              </w:rPr>
              <w:t xml:space="preserve">+ 4 ou Plus Spécialité </w:t>
            </w:r>
            <w:r w:rsidR="00D7507B">
              <w:rPr>
                <w:color w:val="000000"/>
                <w:sz w:val="22"/>
                <w:szCs w:val="22"/>
              </w:rPr>
              <w:t xml:space="preserve">Informatique ou </w:t>
            </w:r>
            <w:r w:rsidR="00A970FD">
              <w:rPr>
                <w:color w:val="000000"/>
                <w:sz w:val="22"/>
                <w:szCs w:val="22"/>
              </w:rPr>
              <w:t xml:space="preserve">Géomatique ou </w:t>
            </w:r>
            <w:r w:rsidR="00D7507B">
              <w:rPr>
                <w:color w:val="000000"/>
                <w:sz w:val="22"/>
                <w:szCs w:val="22"/>
              </w:rPr>
              <w:t>équivalent.</w:t>
            </w:r>
          </w:p>
        </w:tc>
        <w:tc>
          <w:tcPr>
            <w:tcW w:w="2472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6D0EEF" w:rsidRPr="001B443B" w:rsidRDefault="006D0EEF" w:rsidP="008246F5">
            <w:pPr>
              <w:jc w:val="center"/>
              <w:rPr>
                <w:color w:val="000000"/>
                <w:lang w:bidi="ar-TN"/>
              </w:rPr>
            </w:pPr>
          </w:p>
        </w:tc>
      </w:tr>
      <w:tr w:rsidR="008C4DD9" w:rsidRPr="001B443B" w:rsidTr="001D12E0">
        <w:trPr>
          <w:trHeight w:val="540"/>
        </w:trPr>
        <w:tc>
          <w:tcPr>
            <w:tcW w:w="43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DDE" w:rsidRPr="00281E03" w:rsidRDefault="00732DDE" w:rsidP="00A970FD">
            <w:pPr>
              <w:jc w:val="right"/>
              <w:rPr>
                <w:sz w:val="22"/>
                <w:szCs w:val="22"/>
                <w:lang w:bidi="ar-TN"/>
              </w:rPr>
            </w:pPr>
            <w:r w:rsidRPr="00281E03">
              <w:rPr>
                <w:sz w:val="22"/>
                <w:szCs w:val="22"/>
                <w:lang w:bidi="ar-TN"/>
              </w:rPr>
              <w:t xml:space="preserve">- </w:t>
            </w:r>
            <w:r w:rsidR="008C4DD9" w:rsidRPr="00281E03">
              <w:rPr>
                <w:sz w:val="22"/>
                <w:szCs w:val="22"/>
                <w:lang w:bidi="ar-TN"/>
              </w:rPr>
              <w:t>Pièces justifiants</w:t>
            </w:r>
            <w:r w:rsidR="009D485C" w:rsidRPr="00281E03">
              <w:rPr>
                <w:sz w:val="22"/>
                <w:szCs w:val="22"/>
                <w:lang w:bidi="ar-TN"/>
              </w:rPr>
              <w:t xml:space="preserve"> </w:t>
            </w:r>
            <w:r w:rsidR="008C4DD9" w:rsidRPr="00281E03">
              <w:rPr>
                <w:sz w:val="22"/>
                <w:szCs w:val="22"/>
                <w:lang w:bidi="ar-TN"/>
              </w:rPr>
              <w:t xml:space="preserve">que le formateur a assuré au </w:t>
            </w:r>
            <w:r w:rsidRPr="00281E03">
              <w:rPr>
                <w:sz w:val="22"/>
                <w:szCs w:val="22"/>
                <w:lang w:bidi="ar-TN"/>
              </w:rPr>
              <w:t xml:space="preserve"> moin</w:t>
            </w:r>
            <w:r w:rsidR="00DA0C7B" w:rsidRPr="00281E03">
              <w:rPr>
                <w:sz w:val="22"/>
                <w:szCs w:val="22"/>
                <w:lang w:bidi="ar-TN"/>
              </w:rPr>
              <w:t>s</w:t>
            </w:r>
            <w:r w:rsidR="00A970FD">
              <w:rPr>
                <w:sz w:val="22"/>
                <w:szCs w:val="22"/>
                <w:lang w:bidi="ar-TN"/>
              </w:rPr>
              <w:t xml:space="preserve"> deux </w:t>
            </w:r>
            <w:r w:rsidR="00D7507B" w:rsidRPr="00D7507B">
              <w:rPr>
                <w:sz w:val="22"/>
                <w:szCs w:val="22"/>
                <w:lang w:bidi="ar-TN"/>
              </w:rPr>
              <w:t xml:space="preserve">formations ou </w:t>
            </w:r>
            <w:r w:rsidR="00A970FD">
              <w:rPr>
                <w:sz w:val="22"/>
                <w:szCs w:val="22"/>
                <w:lang w:bidi="ar-TN"/>
              </w:rPr>
              <w:t>a</w:t>
            </w:r>
            <w:r w:rsidR="00740FE7">
              <w:rPr>
                <w:sz w:val="22"/>
                <w:szCs w:val="22"/>
                <w:lang w:bidi="ar-TN"/>
              </w:rPr>
              <w:t>vait</w:t>
            </w:r>
            <w:r w:rsidR="00A970FD">
              <w:rPr>
                <w:sz w:val="22"/>
                <w:szCs w:val="22"/>
                <w:lang w:bidi="ar-TN"/>
              </w:rPr>
              <w:t xml:space="preserve"> participé à deux </w:t>
            </w:r>
            <w:r w:rsidR="00D7507B" w:rsidRPr="00D7507B">
              <w:rPr>
                <w:sz w:val="22"/>
                <w:szCs w:val="22"/>
                <w:lang w:bidi="ar-TN"/>
              </w:rPr>
              <w:t>projets équivalents</w:t>
            </w:r>
            <w:r w:rsidR="00D7507B" w:rsidRPr="00281E03">
              <w:rPr>
                <w:sz w:val="22"/>
                <w:szCs w:val="22"/>
                <w:lang w:bidi="ar-TN"/>
              </w:rPr>
              <w:t xml:space="preserve"> </w:t>
            </w:r>
            <w:r w:rsidR="008C4DD9" w:rsidRPr="00281E03">
              <w:rPr>
                <w:sz w:val="22"/>
                <w:szCs w:val="22"/>
                <w:lang w:bidi="ar-TN"/>
              </w:rPr>
              <w:t xml:space="preserve">dans le même </w:t>
            </w:r>
            <w:r w:rsidR="00A970FD">
              <w:rPr>
                <w:sz w:val="22"/>
                <w:szCs w:val="22"/>
                <w:lang w:bidi="ar-TN"/>
              </w:rPr>
              <w:t>environnement</w:t>
            </w:r>
            <w:r w:rsidR="00D7507B">
              <w:rPr>
                <w:sz w:val="22"/>
                <w:szCs w:val="22"/>
                <w:lang w:bidi="ar-TN"/>
              </w:rPr>
              <w:t xml:space="preserve"> : </w:t>
            </w:r>
            <w:r w:rsidR="008C4DD9" w:rsidRPr="00281E03">
              <w:rPr>
                <w:sz w:val="22"/>
                <w:szCs w:val="22"/>
                <w:lang w:bidi="ar-TN"/>
              </w:rPr>
              <w:t>à fournir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Oui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1B513B" w:rsidRPr="001B443B" w:rsidTr="001D12E0">
        <w:trPr>
          <w:trHeight w:val="560"/>
        </w:trPr>
        <w:tc>
          <w:tcPr>
            <w:tcW w:w="433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513B" w:rsidRDefault="001B513B" w:rsidP="000C63D4">
            <w:pPr>
              <w:jc w:val="right"/>
              <w:rPr>
                <w:color w:val="000000"/>
                <w:sz w:val="22"/>
                <w:szCs w:val="22"/>
                <w:lang w:bidi="ar-TN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Attestation de fin de stage remise à chaque participant : à fournir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513B" w:rsidRPr="001B513B" w:rsidRDefault="001B513B" w:rsidP="000C63D4">
            <w:pPr>
              <w:jc w:val="center"/>
              <w:rPr>
                <w:color w:val="000000"/>
                <w:sz w:val="22"/>
                <w:szCs w:val="22"/>
                <w:lang w:bidi="ar-TN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Oui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1B513B" w:rsidRPr="001B443B" w:rsidRDefault="001B513B" w:rsidP="000C63D4">
            <w:pPr>
              <w:jc w:val="center"/>
              <w:rPr>
                <w:color w:val="000000"/>
                <w:lang w:bidi="ar-TN"/>
              </w:rPr>
            </w:pPr>
          </w:p>
        </w:tc>
      </w:tr>
    </w:tbl>
    <w:p w:rsidR="00E32287" w:rsidRPr="006A7DF4" w:rsidRDefault="00E32287" w:rsidP="00E32287">
      <w:pPr>
        <w:rPr>
          <w:b/>
          <w:bCs/>
        </w:rPr>
      </w:pPr>
    </w:p>
    <w:p w:rsidR="003B3835" w:rsidRPr="00AD7774" w:rsidRDefault="003B3835" w:rsidP="003B3835">
      <w:pPr>
        <w:rPr>
          <w:b/>
          <w:bCs/>
          <w:sz w:val="24"/>
          <w:szCs w:val="24"/>
          <w:rtl/>
          <w:lang w:bidi="ar-TN"/>
        </w:rPr>
      </w:pPr>
      <w:r w:rsidRPr="006A7DF4">
        <w:rPr>
          <w:rFonts w:hint="cs"/>
          <w:b/>
          <w:bCs/>
          <w:sz w:val="24"/>
          <w:szCs w:val="24"/>
          <w:rtl/>
          <w:lang w:bidi="ar-TN"/>
        </w:rPr>
        <w:t xml:space="preserve">* إيداع نسخة من </w:t>
      </w:r>
      <w:proofErr w:type="spellStart"/>
      <w:r w:rsidRPr="006A7DF4">
        <w:rPr>
          <w:rFonts w:hint="cs"/>
          <w:b/>
          <w:bCs/>
          <w:sz w:val="24"/>
          <w:szCs w:val="24"/>
          <w:rtl/>
          <w:lang w:bidi="ar-TN"/>
        </w:rPr>
        <w:t>الشها</w:t>
      </w:r>
      <w:r>
        <w:rPr>
          <w:rFonts w:hint="cs"/>
          <w:b/>
          <w:bCs/>
          <w:sz w:val="24"/>
          <w:szCs w:val="24"/>
          <w:rtl/>
          <w:lang w:bidi="ar-TN"/>
        </w:rPr>
        <w:t>ئ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د</w:t>
      </w:r>
      <w:proofErr w:type="spellEnd"/>
      <w:r>
        <w:rPr>
          <w:b/>
          <w:bCs/>
          <w:sz w:val="24"/>
          <w:szCs w:val="24"/>
          <w:lang w:bidi="ar-TN"/>
        </w:rPr>
        <w:t xml:space="preserve"> 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العلمية للمكون</w:t>
      </w:r>
    </w:p>
    <w:p w:rsidR="00CB61CE" w:rsidRDefault="00CB61CE" w:rsidP="00321678">
      <w:pPr>
        <w:ind w:left="-24" w:right="567" w:firstLine="360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:rsidR="00CB61CE" w:rsidRDefault="00CB61CE" w:rsidP="00321678">
      <w:pPr>
        <w:ind w:left="-24" w:right="567" w:firstLine="360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:rsidR="00CB61CE" w:rsidRDefault="00CB61CE" w:rsidP="00321678">
      <w:pPr>
        <w:ind w:left="-24" w:right="567" w:firstLine="360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:rsidR="00CB61CE" w:rsidRDefault="00CB61CE" w:rsidP="00321678">
      <w:pPr>
        <w:ind w:left="-24" w:right="567" w:firstLine="360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:rsidR="00CB61CE" w:rsidRDefault="00CB61CE" w:rsidP="00321678">
      <w:pPr>
        <w:ind w:left="-24" w:right="567" w:firstLine="360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:rsidR="00CB61CE" w:rsidRDefault="00CB61CE" w:rsidP="00321678">
      <w:pPr>
        <w:ind w:left="-24" w:right="567" w:firstLine="360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:rsidR="00CB61CE" w:rsidRDefault="00CB61CE" w:rsidP="00321678">
      <w:pPr>
        <w:ind w:left="-24" w:right="567" w:firstLine="360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:rsidR="00CB61CE" w:rsidRDefault="00CB61CE" w:rsidP="00321678">
      <w:pPr>
        <w:ind w:left="-24" w:right="567" w:firstLine="360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:rsidR="00CB61CE" w:rsidRDefault="00CB61CE" w:rsidP="00CB61CE">
      <w:pPr>
        <w:ind w:left="-24" w:right="567" w:firstLine="360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:rsidR="00CB61CE" w:rsidRDefault="00CB61CE" w:rsidP="00321678">
      <w:pPr>
        <w:ind w:left="-24" w:right="567" w:firstLine="360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TN"/>
        </w:rPr>
      </w:pPr>
    </w:p>
    <w:p w:rsidR="00CB61CE" w:rsidRDefault="00CB61CE" w:rsidP="00321678">
      <w:pPr>
        <w:ind w:left="-24" w:right="567" w:firstLine="360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:rsidR="00CB61CE" w:rsidRPr="00AB1F79" w:rsidRDefault="00CB61CE" w:rsidP="00CB61CE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ملحق عدد 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03</w:t>
      </w:r>
    </w:p>
    <w:p w:rsidR="00CB61CE" w:rsidRDefault="00CB61CE" w:rsidP="00CB61CE">
      <w:pPr>
        <w:ind w:left="-24" w:right="567" w:firstLine="360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:rsidR="00321678" w:rsidRDefault="00321678" w:rsidP="00740FE7">
      <w:pPr>
        <w:ind w:left="-24" w:right="567" w:firstLine="360"/>
        <w:jc w:val="center"/>
        <w:rPr>
          <w:rFonts w:ascii="Sakkal Majalla" w:eastAsia="Calibri" w:hAnsi="Sakkal Majalla" w:cs="Sakkal Majalla"/>
          <w:b/>
          <w:bCs/>
          <w:sz w:val="44"/>
          <w:szCs w:val="44"/>
        </w:rPr>
      </w:pPr>
      <w:r>
        <w:rPr>
          <w:rFonts w:ascii="Sakkal Majalla" w:hAnsi="Sakkal Majalla" w:cs="Sakkal Majalla"/>
          <w:b/>
          <w:bCs/>
          <w:sz w:val="44"/>
          <w:szCs w:val="44"/>
        </w:rPr>
        <w:t>Session</w:t>
      </w:r>
      <w:r w:rsidR="00740FE7">
        <w:rPr>
          <w:rFonts w:ascii="Sakkal Majalla" w:hAnsi="Sakkal Majalla" w:cs="Sakkal Majalla"/>
          <w:b/>
          <w:bCs/>
          <w:sz w:val="44"/>
          <w:szCs w:val="44"/>
        </w:rPr>
        <w:t>2</w:t>
      </w:r>
      <w:r>
        <w:rPr>
          <w:rFonts w:ascii="Sakkal Majalla" w:hAnsi="Sakkal Majalla" w:cs="Sakkal Majalla"/>
          <w:b/>
          <w:bCs/>
          <w:sz w:val="44"/>
          <w:szCs w:val="44"/>
        </w:rPr>
        <w:t xml:space="preserve"> : </w:t>
      </w:r>
      <w:r w:rsidR="00115578" w:rsidRPr="00C6767C">
        <w:rPr>
          <w:rFonts w:ascii="Sakkal Majalla" w:eastAsia="Calibri" w:hAnsi="Sakkal Majalla" w:cs="Sakkal Majalla"/>
          <w:b/>
          <w:bCs/>
          <w:sz w:val="44"/>
          <w:szCs w:val="44"/>
        </w:rPr>
        <w:t xml:space="preserve">Mise à Niveau </w:t>
      </w:r>
      <w:r w:rsidR="00842846">
        <w:rPr>
          <w:rFonts w:ascii="Sakkal Majalla" w:eastAsia="Calibri" w:hAnsi="Sakkal Majalla" w:cs="Sakkal Majalla"/>
          <w:b/>
          <w:bCs/>
          <w:sz w:val="44"/>
          <w:szCs w:val="44"/>
        </w:rPr>
        <w:t xml:space="preserve">Partielle </w:t>
      </w:r>
      <w:r w:rsidR="00115578" w:rsidRPr="00C6767C">
        <w:rPr>
          <w:rFonts w:ascii="Sakkal Majalla" w:eastAsia="Calibri" w:hAnsi="Sakkal Majalla" w:cs="Sakkal Majalla"/>
          <w:b/>
          <w:bCs/>
          <w:sz w:val="44"/>
          <w:szCs w:val="44"/>
        </w:rPr>
        <w:t xml:space="preserve">de la carte Numérique </w:t>
      </w:r>
    </w:p>
    <w:p w:rsidR="00115578" w:rsidRDefault="00115578" w:rsidP="00321678">
      <w:pPr>
        <w:ind w:left="-24" w:right="567" w:firstLine="360"/>
        <w:jc w:val="center"/>
        <w:rPr>
          <w:rFonts w:ascii="Sakkal Majalla" w:eastAsia="Calibri" w:hAnsi="Sakkal Majalla" w:cs="Sakkal Majalla"/>
          <w:b/>
          <w:bCs/>
          <w:sz w:val="44"/>
          <w:szCs w:val="44"/>
          <w:rtl/>
        </w:rPr>
      </w:pPr>
      <w:proofErr w:type="gramStart"/>
      <w:r w:rsidRPr="00C6767C">
        <w:rPr>
          <w:rFonts w:ascii="Sakkal Majalla" w:eastAsia="Calibri" w:hAnsi="Sakkal Majalla" w:cs="Sakkal Majalla"/>
          <w:b/>
          <w:bCs/>
          <w:sz w:val="44"/>
          <w:szCs w:val="44"/>
        </w:rPr>
        <w:t>de</w:t>
      </w:r>
      <w:proofErr w:type="gramEnd"/>
      <w:r w:rsidRPr="00C6767C">
        <w:rPr>
          <w:rFonts w:ascii="Sakkal Majalla" w:eastAsia="Calibri" w:hAnsi="Sakkal Majalla" w:cs="Sakkal Majalla"/>
          <w:b/>
          <w:bCs/>
          <w:sz w:val="44"/>
          <w:szCs w:val="44"/>
        </w:rPr>
        <w:t xml:space="preserve"> l’Etat</w:t>
      </w:r>
      <w:r w:rsidR="00740FE7">
        <w:rPr>
          <w:rFonts w:ascii="Sakkal Majalla" w:eastAsia="Calibri" w:hAnsi="Sakkal Majalla" w:cs="Sakkal Majalla"/>
          <w:b/>
          <w:bCs/>
          <w:sz w:val="44"/>
          <w:szCs w:val="44"/>
        </w:rPr>
        <w:t xml:space="preserve"> vers la Version</w:t>
      </w:r>
      <w:r w:rsidRPr="00C6767C">
        <w:rPr>
          <w:rFonts w:ascii="Sakkal Majalla" w:eastAsia="Calibri" w:hAnsi="Sakkal Majalla" w:cs="Sakkal Majalla"/>
          <w:b/>
          <w:bCs/>
          <w:sz w:val="44"/>
          <w:szCs w:val="44"/>
        </w:rPr>
        <w:t xml:space="preserve"> OL-V6</w:t>
      </w:r>
    </w:p>
    <w:p w:rsidR="00CB61CE" w:rsidRPr="00FA2548" w:rsidRDefault="00CB61CE" w:rsidP="00321678">
      <w:pPr>
        <w:ind w:left="-24" w:right="567" w:firstLine="360"/>
        <w:jc w:val="center"/>
        <w:rPr>
          <w:rFonts w:cs="Boutros Ads Light"/>
          <w:b/>
          <w:bCs/>
          <w:sz w:val="26"/>
          <w:szCs w:val="26"/>
          <w:lang w:eastAsia="fr-FR"/>
        </w:rPr>
      </w:pPr>
    </w:p>
    <w:p w:rsidR="00CB08BF" w:rsidRPr="00FA2548" w:rsidRDefault="00CB08BF" w:rsidP="00115578">
      <w:pPr>
        <w:spacing w:line="288" w:lineRule="auto"/>
        <w:ind w:left="-24" w:right="567" w:firstLine="360"/>
        <w:jc w:val="center"/>
        <w:rPr>
          <w:b/>
          <w:bCs/>
        </w:rPr>
      </w:pPr>
    </w:p>
    <w:tbl>
      <w:tblPr>
        <w:bidiVisual/>
        <w:tblW w:w="9640" w:type="dxa"/>
        <w:tblInd w:w="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2835"/>
        <w:gridCol w:w="2472"/>
      </w:tblGrid>
      <w:tr w:rsidR="00462F43" w:rsidRPr="001B443B" w:rsidTr="001D12E0">
        <w:trPr>
          <w:trHeight w:val="630"/>
        </w:trPr>
        <w:tc>
          <w:tcPr>
            <w:tcW w:w="4333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b/>
                <w:bCs/>
                <w:color w:val="000000"/>
              </w:rPr>
            </w:pPr>
            <w:r w:rsidRPr="001B443B">
              <w:rPr>
                <w:b/>
                <w:bCs/>
                <w:color w:val="000000"/>
                <w:sz w:val="22"/>
                <w:szCs w:val="22"/>
                <w:rtl/>
              </w:rPr>
              <w:t>بيان حول الخاصيات الفنية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b/>
                <w:bCs/>
              </w:rPr>
            </w:pPr>
            <w:r w:rsidRPr="001B443B">
              <w:rPr>
                <w:b/>
                <w:bCs/>
                <w:sz w:val="22"/>
                <w:szCs w:val="22"/>
                <w:rtl/>
              </w:rPr>
              <w:t xml:space="preserve">الخاصيات الفنية المطلوبة </w:t>
            </w:r>
          </w:p>
        </w:tc>
        <w:tc>
          <w:tcPr>
            <w:tcW w:w="2472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</w:tcPr>
          <w:p w:rsidR="00462F43" w:rsidRPr="001B443B" w:rsidRDefault="00462F43" w:rsidP="0070634C">
            <w:pPr>
              <w:jc w:val="center"/>
              <w:rPr>
                <w:b/>
                <w:bCs/>
                <w:rtl/>
                <w:lang w:bidi="ar-TN"/>
              </w:rPr>
            </w:pPr>
            <w:r w:rsidRPr="001B443B">
              <w:rPr>
                <w:b/>
                <w:bCs/>
                <w:sz w:val="22"/>
                <w:szCs w:val="22"/>
                <w:rtl/>
              </w:rPr>
              <w:t xml:space="preserve">الخاصيات الفنية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المقترحة</w:t>
            </w:r>
          </w:p>
        </w:tc>
      </w:tr>
      <w:tr w:rsidR="00462F43" w:rsidRPr="001B443B" w:rsidTr="001D12E0">
        <w:trPr>
          <w:trHeight w:val="600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Nombre de Personnes à former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D7507B" w:rsidRDefault="00115578" w:rsidP="0070634C">
            <w:pPr>
              <w:jc w:val="center"/>
              <w:rPr>
                <w:color w:val="000000"/>
                <w:sz w:val="28"/>
                <w:szCs w:val="28"/>
              </w:rPr>
            </w:pPr>
            <w:r w:rsidRPr="00D7507B">
              <w:rPr>
                <w:rFonts w:hint="cs"/>
                <w:color w:val="000000"/>
                <w:sz w:val="28"/>
                <w:szCs w:val="28"/>
                <w:rtl/>
                <w:lang w:bidi="ar-TN"/>
              </w:rPr>
              <w:t>مجموعة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1D12E0">
        <w:trPr>
          <w:trHeight w:val="570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Durée de Formation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842846" w:rsidP="00740FE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0</w:t>
            </w:r>
            <w:r w:rsidR="00740FE7">
              <w:rPr>
                <w:color w:val="000000"/>
                <w:sz w:val="22"/>
                <w:szCs w:val="22"/>
                <w:lang w:bidi="ar-TN"/>
              </w:rPr>
              <w:t>7</w:t>
            </w:r>
            <w:r w:rsidR="00462F43" w:rsidRPr="001B443B">
              <w:rPr>
                <w:color w:val="000000"/>
                <w:sz w:val="22"/>
                <w:szCs w:val="22"/>
                <w:lang w:bidi="ar-TN"/>
              </w:rPr>
              <w:t xml:space="preserve"> jours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1D12E0">
        <w:trPr>
          <w:trHeight w:val="482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Nombre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de séance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 par jour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C147C0" w:rsidRDefault="00462F43" w:rsidP="0070634C">
            <w:pPr>
              <w:jc w:val="center"/>
              <w:rPr>
                <w:color w:val="000000"/>
                <w:sz w:val="22"/>
                <w:szCs w:val="22"/>
              </w:rPr>
            </w:pPr>
            <w:r w:rsidRPr="00C147C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1D12E0">
        <w:trPr>
          <w:trHeight w:val="315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Durée de la séance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32167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03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heures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 sans compter les pauses 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1D12E0">
        <w:trPr>
          <w:trHeight w:val="540"/>
        </w:trPr>
        <w:tc>
          <w:tcPr>
            <w:tcW w:w="4333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 xml:space="preserve">Niveau du 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>Formateur</w:t>
            </w:r>
            <w:r w:rsidRPr="006A0BF8">
              <w:rPr>
                <w:color w:val="000000"/>
                <w:sz w:val="22"/>
                <w:szCs w:val="22"/>
                <w:lang w:bidi="ar-TN"/>
              </w:rPr>
              <w:t>*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15578" w:rsidRDefault="00A970FD" w:rsidP="00D7507B">
            <w:pPr>
              <w:shd w:val="clear" w:color="auto" w:fill="FFFFFF" w:themeFill="background1"/>
              <w:bidi w:val="0"/>
              <w:rPr>
                <w:color w:val="000000"/>
                <w:sz w:val="22"/>
                <w:szCs w:val="22"/>
              </w:rPr>
            </w:pPr>
            <w:r w:rsidRPr="00462F43">
              <w:rPr>
                <w:color w:val="000000"/>
                <w:sz w:val="22"/>
                <w:szCs w:val="22"/>
              </w:rPr>
              <w:t>Bac</w:t>
            </w:r>
            <w:r>
              <w:rPr>
                <w:rFonts w:hint="cs"/>
                <w:color w:val="000000"/>
                <w:sz w:val="22"/>
                <w:szCs w:val="22"/>
                <w:rtl/>
              </w:rPr>
              <w:t xml:space="preserve"> </w:t>
            </w:r>
            <w:r w:rsidRPr="00462F43">
              <w:rPr>
                <w:color w:val="000000"/>
                <w:sz w:val="22"/>
                <w:szCs w:val="22"/>
              </w:rPr>
              <w:t xml:space="preserve">+ 4 ou Plus Spécialité </w:t>
            </w:r>
            <w:r>
              <w:rPr>
                <w:color w:val="000000"/>
                <w:sz w:val="22"/>
                <w:szCs w:val="22"/>
              </w:rPr>
              <w:t>Informatique ou Géomatique ou équivalent.</w:t>
            </w:r>
          </w:p>
        </w:tc>
        <w:tc>
          <w:tcPr>
            <w:tcW w:w="2472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D7507B" w:rsidRPr="001B443B" w:rsidTr="001D12E0">
        <w:trPr>
          <w:trHeight w:val="540"/>
        </w:trPr>
        <w:tc>
          <w:tcPr>
            <w:tcW w:w="4333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507B" w:rsidRPr="00281E03" w:rsidRDefault="00A970FD" w:rsidP="0035427D">
            <w:pPr>
              <w:jc w:val="right"/>
              <w:rPr>
                <w:sz w:val="22"/>
                <w:szCs w:val="22"/>
                <w:lang w:bidi="ar-TN"/>
              </w:rPr>
            </w:pPr>
            <w:r w:rsidRPr="00281E03">
              <w:rPr>
                <w:sz w:val="22"/>
                <w:szCs w:val="22"/>
                <w:lang w:bidi="ar-TN"/>
              </w:rPr>
              <w:t>- Pièces justifiants que le formateur a assuré au  moins</w:t>
            </w:r>
            <w:r>
              <w:rPr>
                <w:sz w:val="22"/>
                <w:szCs w:val="22"/>
                <w:lang w:bidi="ar-TN"/>
              </w:rPr>
              <w:t xml:space="preserve"> deux </w:t>
            </w:r>
            <w:r w:rsidRPr="00D7507B">
              <w:rPr>
                <w:sz w:val="22"/>
                <w:szCs w:val="22"/>
                <w:lang w:bidi="ar-TN"/>
              </w:rPr>
              <w:t xml:space="preserve">formations ou </w:t>
            </w:r>
            <w:r>
              <w:rPr>
                <w:sz w:val="22"/>
                <w:szCs w:val="22"/>
                <w:lang w:bidi="ar-TN"/>
              </w:rPr>
              <w:t>a</w:t>
            </w:r>
            <w:r w:rsidR="00740FE7">
              <w:rPr>
                <w:sz w:val="22"/>
                <w:szCs w:val="22"/>
                <w:lang w:bidi="ar-TN"/>
              </w:rPr>
              <w:t>vait</w:t>
            </w:r>
            <w:r>
              <w:rPr>
                <w:sz w:val="22"/>
                <w:szCs w:val="22"/>
                <w:lang w:bidi="ar-TN"/>
              </w:rPr>
              <w:t xml:space="preserve"> participé à deux </w:t>
            </w:r>
            <w:r w:rsidRPr="00D7507B">
              <w:rPr>
                <w:sz w:val="22"/>
                <w:szCs w:val="22"/>
                <w:lang w:bidi="ar-TN"/>
              </w:rPr>
              <w:t>projets équivalents</w:t>
            </w:r>
            <w:r w:rsidRPr="00281E03">
              <w:rPr>
                <w:sz w:val="22"/>
                <w:szCs w:val="22"/>
                <w:lang w:bidi="ar-TN"/>
              </w:rPr>
              <w:t xml:space="preserve"> dans le même </w:t>
            </w:r>
            <w:r>
              <w:rPr>
                <w:sz w:val="22"/>
                <w:szCs w:val="22"/>
                <w:lang w:bidi="ar-TN"/>
              </w:rPr>
              <w:t xml:space="preserve">environnement : </w:t>
            </w:r>
            <w:r w:rsidRPr="00281E03">
              <w:rPr>
                <w:sz w:val="22"/>
                <w:szCs w:val="22"/>
                <w:lang w:bidi="ar-TN"/>
              </w:rPr>
              <w:t>à fournir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507B" w:rsidRPr="001B443B" w:rsidRDefault="00D7507B" w:rsidP="003542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Oui</w:t>
            </w:r>
          </w:p>
        </w:tc>
        <w:tc>
          <w:tcPr>
            <w:tcW w:w="2472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D7507B" w:rsidRPr="001B443B" w:rsidRDefault="00D7507B" w:rsidP="0035427D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1D12E0">
        <w:trPr>
          <w:trHeight w:val="560"/>
        </w:trPr>
        <w:tc>
          <w:tcPr>
            <w:tcW w:w="433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Default="00462F43" w:rsidP="0070634C">
            <w:pPr>
              <w:jc w:val="right"/>
              <w:rPr>
                <w:color w:val="000000"/>
                <w:sz w:val="22"/>
                <w:szCs w:val="22"/>
                <w:lang w:bidi="ar-TN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Attestation de fin de stage remise à chaque participant : à fournir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513B" w:rsidRDefault="00462F43" w:rsidP="0070634C">
            <w:pPr>
              <w:jc w:val="center"/>
              <w:rPr>
                <w:color w:val="000000"/>
                <w:sz w:val="22"/>
                <w:szCs w:val="22"/>
                <w:lang w:bidi="ar-TN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Oui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</w:tbl>
    <w:p w:rsidR="00462F43" w:rsidRPr="006A7DF4" w:rsidRDefault="00462F43" w:rsidP="00462F43">
      <w:pPr>
        <w:rPr>
          <w:b/>
          <w:bCs/>
        </w:rPr>
      </w:pPr>
    </w:p>
    <w:p w:rsidR="00462F43" w:rsidRPr="00AD7774" w:rsidRDefault="00462F43" w:rsidP="00462F43">
      <w:pPr>
        <w:rPr>
          <w:b/>
          <w:bCs/>
          <w:sz w:val="24"/>
          <w:szCs w:val="24"/>
          <w:rtl/>
          <w:lang w:bidi="ar-TN"/>
        </w:rPr>
      </w:pPr>
      <w:r w:rsidRPr="006A7DF4">
        <w:rPr>
          <w:rFonts w:hint="cs"/>
          <w:b/>
          <w:bCs/>
          <w:sz w:val="24"/>
          <w:szCs w:val="24"/>
          <w:rtl/>
          <w:lang w:bidi="ar-TN"/>
        </w:rPr>
        <w:t xml:space="preserve">* إيداع نسخة من </w:t>
      </w:r>
      <w:proofErr w:type="spellStart"/>
      <w:r w:rsidRPr="006A7DF4">
        <w:rPr>
          <w:rFonts w:hint="cs"/>
          <w:b/>
          <w:bCs/>
          <w:sz w:val="24"/>
          <w:szCs w:val="24"/>
          <w:rtl/>
          <w:lang w:bidi="ar-TN"/>
        </w:rPr>
        <w:t>الشها</w:t>
      </w:r>
      <w:r>
        <w:rPr>
          <w:rFonts w:hint="cs"/>
          <w:b/>
          <w:bCs/>
          <w:sz w:val="24"/>
          <w:szCs w:val="24"/>
          <w:rtl/>
          <w:lang w:bidi="ar-TN"/>
        </w:rPr>
        <w:t>ئ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د</w:t>
      </w:r>
      <w:proofErr w:type="spellEnd"/>
      <w:r w:rsidR="0056263F">
        <w:rPr>
          <w:b/>
          <w:bCs/>
          <w:sz w:val="24"/>
          <w:szCs w:val="24"/>
          <w:lang w:bidi="ar-TN"/>
        </w:rPr>
        <w:t xml:space="preserve"> 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العلمية للمكون</w:t>
      </w:r>
    </w:p>
    <w:p w:rsidR="00115578" w:rsidRDefault="00115578" w:rsidP="0078301C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:rsidR="00CB61CE" w:rsidRDefault="00CB61CE" w:rsidP="00321678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CB61CE" w:rsidRDefault="00CB61CE" w:rsidP="00321678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CB61CE" w:rsidRDefault="00CB61CE" w:rsidP="00321678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CB61CE" w:rsidRDefault="00CB61CE" w:rsidP="00321678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CB61CE" w:rsidRDefault="00CB61CE" w:rsidP="00321678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CB61CE" w:rsidRDefault="00CB61CE" w:rsidP="00321678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CB61CE" w:rsidRDefault="00CB61CE" w:rsidP="00321678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CB61CE" w:rsidRDefault="00CB61CE" w:rsidP="00321678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CB61CE" w:rsidRDefault="00CB61CE" w:rsidP="00321678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CB61CE" w:rsidRDefault="00CB61CE" w:rsidP="00321678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78301C" w:rsidRPr="0078301C" w:rsidRDefault="0078301C" w:rsidP="00321678">
      <w:pPr>
        <w:spacing w:line="288" w:lineRule="auto"/>
        <w:ind w:left="-24" w:right="567" w:firstLine="360"/>
        <w:rPr>
          <w:b/>
          <w:bCs/>
          <w:sz w:val="32"/>
          <w:szCs w:val="32"/>
          <w:u w:val="single"/>
          <w:rtl/>
          <w:lang w:bidi="ar-TN"/>
        </w:rPr>
      </w:pPr>
      <w:r w:rsidRPr="00BE0982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>ملحق عدد</w:t>
      </w:r>
      <w:r w:rsidR="00321678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 </w:t>
      </w:r>
      <w:r w:rsidR="00321678">
        <w:rPr>
          <w:rFonts w:hint="cs"/>
          <w:b/>
          <w:bCs/>
          <w:sz w:val="32"/>
          <w:szCs w:val="32"/>
          <w:u w:val="single"/>
          <w:rtl/>
          <w:lang w:bidi="ar-TN"/>
        </w:rPr>
        <w:t>04</w:t>
      </w:r>
    </w:p>
    <w:p w:rsidR="0078301C" w:rsidRDefault="0078301C" w:rsidP="004D6C21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994BD7" w:rsidRDefault="00994BD7" w:rsidP="00994BD7">
      <w:pPr>
        <w:rPr>
          <w:rtl/>
        </w:rPr>
      </w:pPr>
    </w:p>
    <w:p w:rsidR="00994BD7" w:rsidRDefault="00994BD7" w:rsidP="00994BD7">
      <w:pPr>
        <w:rPr>
          <w:rtl/>
        </w:rPr>
      </w:pPr>
    </w:p>
    <w:tbl>
      <w:tblPr>
        <w:bidiVisual/>
        <w:tblW w:w="0" w:type="auto"/>
        <w:tblInd w:w="177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</w:tblGrid>
      <w:tr w:rsidR="00994BD7" w:rsidTr="00BF1E63">
        <w:trPr>
          <w:trHeight w:val="540"/>
        </w:trPr>
        <w:tc>
          <w:tcPr>
            <w:tcW w:w="7229" w:type="dxa"/>
          </w:tcPr>
          <w:p w:rsidR="00994BD7" w:rsidRPr="0093766F" w:rsidRDefault="00994BD7" w:rsidP="009956AC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3766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جدول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أ</w:t>
            </w:r>
            <w:r w:rsidRPr="0093766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سعار</w:t>
            </w:r>
            <w:r w:rsidRPr="0093766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التكوين حول برمجي</w:t>
            </w:r>
            <w:r w:rsidR="009956A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ة</w:t>
            </w:r>
          </w:p>
          <w:p w:rsidR="000B3BF1" w:rsidRDefault="009956AC" w:rsidP="000B3BF1">
            <w:pPr>
              <w:bidi w:val="0"/>
              <w:spacing w:before="240"/>
              <w:jc w:val="center"/>
              <w:rPr>
                <w:rFonts w:ascii="Sakkal Majalla" w:eastAsia="Calibri" w:hAnsi="Sakkal Majalla" w:cs="Sakkal Majalla"/>
                <w:b/>
                <w:bCs/>
                <w:sz w:val="44"/>
                <w:szCs w:val="44"/>
                <w:rtl/>
                <w:lang w:bidi="ar-TN"/>
              </w:rPr>
            </w:pPr>
            <w:proofErr w:type="spellStart"/>
            <w:proofErr w:type="gramStart"/>
            <w:r w:rsidRPr="00C6767C">
              <w:rPr>
                <w:rFonts w:ascii="Sakkal Majalla" w:eastAsia="Calibri" w:hAnsi="Sakkal Majalla" w:cs="Sakkal Majalla"/>
                <w:b/>
                <w:bCs/>
                <w:sz w:val="44"/>
                <w:szCs w:val="44"/>
              </w:rPr>
              <w:t>OpenLayer</w:t>
            </w:r>
            <w:proofErr w:type="spellEnd"/>
            <w:r w:rsidRPr="00C6767C">
              <w:rPr>
                <w:rFonts w:ascii="Sakkal Majalla" w:eastAsia="Calibri" w:hAnsi="Sakkal Majalla" w:cs="Sakkal Majalla"/>
                <w:b/>
                <w:bCs/>
                <w:sz w:val="44"/>
                <w:szCs w:val="44"/>
              </w:rPr>
              <w:t xml:space="preserve">  &amp;</w:t>
            </w:r>
            <w:proofErr w:type="gramEnd"/>
            <w:r w:rsidRPr="00C6767C">
              <w:rPr>
                <w:rFonts w:ascii="Sakkal Majalla" w:eastAsia="Calibri" w:hAnsi="Sakkal Majalla" w:cs="Sakkal Majalla"/>
                <w:b/>
                <w:bCs/>
                <w:sz w:val="44"/>
                <w:szCs w:val="44"/>
              </w:rPr>
              <w:t xml:space="preserve">  Mise à Niveau de la carte Numérique de l’Etat OL-V6</w:t>
            </w:r>
          </w:p>
          <w:p w:rsidR="00994BD7" w:rsidRPr="000B3BF1" w:rsidRDefault="009956AC" w:rsidP="0035201A">
            <w:pPr>
              <w:bidi w:val="0"/>
              <w:spacing w:before="240"/>
              <w:jc w:val="center"/>
              <w:rPr>
                <w:rFonts w:ascii="Sakkal Majalla" w:eastAsia="Calibri" w:hAnsi="Sakkal Majalla" w:cs="Sakkal Majalla"/>
                <w:b/>
                <w:bCs/>
                <w:sz w:val="40"/>
                <w:szCs w:val="40"/>
              </w:rPr>
            </w:pPr>
            <w:r w:rsidRPr="0093766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="0035201A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TN"/>
              </w:rPr>
              <w:t>عشرة</w:t>
            </w:r>
            <w:r w:rsidR="000B3BF1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TN"/>
              </w:rPr>
              <w:t xml:space="preserve"> </w:t>
            </w:r>
            <w:r w:rsidR="000B3BF1" w:rsidRPr="000B3BF1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TN"/>
              </w:rPr>
              <w:t>(</w:t>
            </w:r>
            <w:r w:rsidR="00740FE7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TN"/>
              </w:rPr>
              <w:t>10</w:t>
            </w:r>
            <w:r w:rsidR="000B3BF1" w:rsidRPr="000B3BF1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TN"/>
              </w:rPr>
              <w:t>) أيام</w:t>
            </w:r>
            <w:r w:rsidR="00994BD7" w:rsidRPr="000B3BF1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</w:tr>
    </w:tbl>
    <w:p w:rsidR="001C13D7" w:rsidRDefault="001C13D7" w:rsidP="001A0170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:rsidR="001C13D7" w:rsidRDefault="001C13D7" w:rsidP="00994BD7">
      <w:pPr>
        <w:jc w:val="right"/>
        <w:rPr>
          <w:rFonts w:cs="Arabic Transparent"/>
          <w:b/>
          <w:bCs/>
          <w:sz w:val="26"/>
          <w:szCs w:val="26"/>
          <w:rtl/>
          <w:lang w:bidi="ar-TN"/>
        </w:rPr>
      </w:pPr>
    </w:p>
    <w:p w:rsidR="001C13D7" w:rsidRDefault="001C13D7" w:rsidP="00994BD7">
      <w:pPr>
        <w:jc w:val="right"/>
        <w:rPr>
          <w:rFonts w:cs="Arabic Transparent"/>
          <w:b/>
          <w:bCs/>
          <w:sz w:val="26"/>
          <w:szCs w:val="26"/>
          <w:rtl/>
          <w:lang w:bidi="ar-TN"/>
        </w:rPr>
      </w:pPr>
    </w:p>
    <w:tbl>
      <w:tblPr>
        <w:tblpPr w:leftFromText="141" w:rightFromText="141" w:vertAnchor="text" w:horzAnchor="margin" w:tblpXSpec="center" w:tblpY="162"/>
        <w:bidiVisual/>
        <w:tblW w:w="109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276"/>
        <w:gridCol w:w="1843"/>
        <w:gridCol w:w="1275"/>
        <w:gridCol w:w="1843"/>
        <w:gridCol w:w="1985"/>
      </w:tblGrid>
      <w:tr w:rsidR="0078301C" w:rsidTr="009956AC">
        <w:trPr>
          <w:cantSplit/>
          <w:trHeight w:val="675"/>
        </w:trPr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بيان المواد</w:t>
            </w:r>
          </w:p>
          <w:p w:rsidR="0078301C" w:rsidRPr="0078301C" w:rsidRDefault="0078301C" w:rsidP="0078301C">
            <w:pPr>
              <w:jc w:val="center"/>
              <w:rPr>
                <w:rFonts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9956A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="009956A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TN"/>
              </w:rPr>
              <w:t>المجموعات</w:t>
            </w: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السعر الفردي خال من </w:t>
            </w:r>
            <w:proofErr w:type="spellStart"/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الأداءات</w:t>
            </w:r>
            <w:proofErr w:type="spellEnd"/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نسبة الأداء على </w:t>
            </w:r>
          </w:p>
          <w:p w:rsidR="0078301C" w:rsidRPr="0078301C" w:rsidRDefault="0078301C" w:rsidP="0078301C">
            <w:pPr>
              <w:pStyle w:val="Titre1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78301C">
              <w:rPr>
                <w:rFonts w:ascii="Sakkal Majalla" w:hAnsi="Sakkal Majalla" w:cs="Sakkal Majalla"/>
                <w:sz w:val="28"/>
                <w:szCs w:val="28"/>
                <w:rtl/>
              </w:rPr>
              <w:t>ق .</w:t>
            </w:r>
            <w:proofErr w:type="gramEnd"/>
            <w:r w:rsidRPr="0078301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</w:t>
            </w:r>
          </w:p>
          <w:p w:rsidR="0078301C" w:rsidRPr="0078301C" w:rsidRDefault="0078301C" w:rsidP="0078301C">
            <w:pPr>
              <w:pStyle w:val="Titre1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sz w:val="28"/>
                <w:szCs w:val="28"/>
              </w:rPr>
              <w:t>%</w:t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السعر </w:t>
            </w:r>
            <w:proofErr w:type="spellStart"/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الجملي</w:t>
            </w:r>
            <w:proofErr w:type="spellEnd"/>
          </w:p>
        </w:tc>
      </w:tr>
      <w:tr w:rsidR="0078301C" w:rsidTr="009956AC">
        <w:trPr>
          <w:cantSplit/>
          <w:trHeight w:val="862"/>
        </w:trPr>
        <w:tc>
          <w:tcPr>
            <w:tcW w:w="269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01C" w:rsidRPr="0078301C" w:rsidRDefault="0078301C" w:rsidP="0078301C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pStyle w:val="Titre1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السعر </w:t>
            </w:r>
            <w:proofErr w:type="spellStart"/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الجملي</w:t>
            </w:r>
            <w:proofErr w:type="spellEnd"/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خال من </w:t>
            </w:r>
            <w:proofErr w:type="spellStart"/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الأداءات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السعر </w:t>
            </w:r>
            <w:proofErr w:type="spellStart"/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الجملي</w:t>
            </w:r>
            <w:proofErr w:type="spellEnd"/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بإحتساب</w:t>
            </w:r>
            <w:proofErr w:type="spellEnd"/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جميع </w:t>
            </w:r>
            <w:proofErr w:type="spellStart"/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الأداءات</w:t>
            </w:r>
            <w:proofErr w:type="spellEnd"/>
          </w:p>
        </w:tc>
      </w:tr>
      <w:tr w:rsidR="0078301C" w:rsidTr="009956AC">
        <w:trPr>
          <w:cantSplit/>
          <w:trHeight w:val="1793"/>
        </w:trPr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084D" w:rsidRDefault="0078301C" w:rsidP="00115578">
            <w:pPr>
              <w:pStyle w:val="Titre4"/>
              <w:spacing w:line="276" w:lineRule="auto"/>
              <w:jc w:val="center"/>
              <w:rPr>
                <w:rFonts w:cs="Simplified Arabic"/>
                <w:szCs w:val="24"/>
                <w:rtl/>
                <w:lang w:bidi="ar-TN"/>
              </w:rPr>
            </w:pPr>
            <w:r w:rsidRPr="00C4442A">
              <w:rPr>
                <w:rFonts w:cs="Simplified Arabic" w:hint="cs"/>
                <w:szCs w:val="24"/>
                <w:rtl/>
                <w:lang w:bidi="ar-TN"/>
              </w:rPr>
              <w:t xml:space="preserve">تكوين </w:t>
            </w:r>
            <w:r w:rsidR="00115578">
              <w:rPr>
                <w:rFonts w:cs="Simplified Arabic" w:hint="cs"/>
                <w:szCs w:val="24"/>
                <w:rtl/>
                <w:lang w:bidi="ar-TN"/>
              </w:rPr>
              <w:t>مجموعة</w:t>
            </w:r>
            <w:r>
              <w:rPr>
                <w:rFonts w:cs="Simplified Arabic" w:hint="cs"/>
                <w:szCs w:val="24"/>
                <w:rtl/>
                <w:lang w:bidi="ar-TN"/>
              </w:rPr>
              <w:t xml:space="preserve"> </w:t>
            </w:r>
            <w:r w:rsidRPr="00115578">
              <w:rPr>
                <w:rFonts w:cs="Simplified Arabic" w:hint="cs"/>
                <w:szCs w:val="24"/>
                <w:rtl/>
                <w:lang w:bidi="ar-TN"/>
              </w:rPr>
              <w:t xml:space="preserve">حول برمجية </w:t>
            </w:r>
            <w:r w:rsidRPr="00115578">
              <w:rPr>
                <w:rFonts w:cs="Simplified Arabic"/>
                <w:szCs w:val="24"/>
                <w:lang w:bidi="ar-TN"/>
              </w:rPr>
              <w:t xml:space="preserve">   </w:t>
            </w:r>
            <w:r w:rsidR="00115578" w:rsidRPr="00115578">
              <w:rPr>
                <w:rFonts w:cs="Simplified Arabic"/>
                <w:szCs w:val="24"/>
                <w:lang w:bidi="ar-TN"/>
              </w:rPr>
              <w:t xml:space="preserve"> </w:t>
            </w:r>
            <w:proofErr w:type="spellStart"/>
            <w:r w:rsidR="00115578" w:rsidRPr="00115578">
              <w:rPr>
                <w:rFonts w:cs="Simplified Arabic"/>
                <w:szCs w:val="24"/>
                <w:lang w:bidi="ar-TN"/>
              </w:rPr>
              <w:t>OpenLayers</w:t>
            </w:r>
            <w:proofErr w:type="spellEnd"/>
            <w:r w:rsidR="00115578" w:rsidRPr="00115578">
              <w:rPr>
                <w:rFonts w:cs="Simplified Arabic" w:hint="cs"/>
                <w:szCs w:val="24"/>
                <w:rtl/>
                <w:lang w:bidi="ar-TN"/>
              </w:rPr>
              <w:t xml:space="preserve"> </w:t>
            </w:r>
          </w:p>
          <w:p w:rsidR="0078301C" w:rsidRPr="00C4442A" w:rsidRDefault="0078301C" w:rsidP="00115578">
            <w:pPr>
              <w:pStyle w:val="Titre4"/>
              <w:spacing w:line="276" w:lineRule="auto"/>
              <w:jc w:val="center"/>
              <w:rPr>
                <w:rFonts w:cs="Simplified Arabic"/>
                <w:szCs w:val="24"/>
                <w:lang w:bidi="ar-TN"/>
              </w:rPr>
            </w:pPr>
            <w:r w:rsidRPr="0042084D">
              <w:rPr>
                <w:rFonts w:cs="Simplified Arabic" w:hint="cs"/>
                <w:b w:val="0"/>
                <w:bCs w:val="0"/>
                <w:szCs w:val="24"/>
                <w:rtl/>
                <w:lang w:bidi="ar-TN"/>
              </w:rPr>
              <w:t xml:space="preserve">ولمدة </w:t>
            </w:r>
            <w:r w:rsidR="00115578" w:rsidRPr="0042084D">
              <w:rPr>
                <w:rFonts w:cs="Simplified Arabic" w:hint="cs"/>
                <w:b w:val="0"/>
                <w:bCs w:val="0"/>
                <w:szCs w:val="24"/>
                <w:rtl/>
                <w:lang w:bidi="ar-TN"/>
              </w:rPr>
              <w:t xml:space="preserve">ثلاثة </w:t>
            </w:r>
            <w:r w:rsidRPr="0042084D">
              <w:rPr>
                <w:rFonts w:cs="Simplified Arabic" w:hint="cs"/>
                <w:b w:val="0"/>
                <w:bCs w:val="0"/>
                <w:szCs w:val="24"/>
                <w:rtl/>
                <w:lang w:bidi="ar-TN"/>
              </w:rPr>
              <w:t>(</w:t>
            </w:r>
            <w:r w:rsidR="00115578" w:rsidRPr="0042084D">
              <w:rPr>
                <w:rFonts w:cs="Simplified Arabic" w:hint="cs"/>
                <w:b w:val="0"/>
                <w:bCs w:val="0"/>
                <w:szCs w:val="24"/>
                <w:rtl/>
                <w:lang w:bidi="ar-TN"/>
              </w:rPr>
              <w:t>03</w:t>
            </w:r>
            <w:r w:rsidRPr="0042084D">
              <w:rPr>
                <w:rFonts w:cs="Simplified Arabic" w:hint="cs"/>
                <w:b w:val="0"/>
                <w:bCs w:val="0"/>
                <w:szCs w:val="24"/>
                <w:rtl/>
                <w:lang w:bidi="ar-TN"/>
              </w:rPr>
              <w:t xml:space="preserve">) </w:t>
            </w:r>
            <w:r w:rsidR="00115578" w:rsidRPr="0042084D">
              <w:rPr>
                <w:rFonts w:cs="Simplified Arabic" w:hint="cs"/>
                <w:b w:val="0"/>
                <w:bCs w:val="0"/>
                <w:szCs w:val="24"/>
                <w:rtl/>
                <w:lang w:bidi="ar-TN"/>
              </w:rPr>
              <w:t xml:space="preserve"> أيام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301C" w:rsidRDefault="009956AC" w:rsidP="0078301C">
            <w:pPr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01</w:t>
            </w:r>
          </w:p>
          <w:p w:rsidR="0078301C" w:rsidRPr="002A2EA8" w:rsidRDefault="0078301C" w:rsidP="0078301C">
            <w:pPr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  <w:tc>
          <w:tcPr>
            <w:tcW w:w="1985" w:type="dxa"/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</w:tr>
      <w:tr w:rsidR="0078301C" w:rsidTr="009956AC">
        <w:trPr>
          <w:cantSplit/>
          <w:trHeight w:val="1547"/>
        </w:trPr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F2F5D" w:rsidRDefault="000B3BF1" w:rsidP="00CF2F5D">
            <w:pPr>
              <w:bidi w:val="0"/>
              <w:jc w:val="center"/>
              <w:rPr>
                <w:rFonts w:cs="Simplified Arabic"/>
                <w:szCs w:val="24"/>
                <w:rtl/>
                <w:lang w:bidi="ar-TN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lang w:bidi="ar-TN"/>
              </w:rPr>
              <w:t xml:space="preserve">Cas Pratique : </w:t>
            </w:r>
            <w:r w:rsidR="009956AC" w:rsidRPr="009956AC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 xml:space="preserve">Mise à Niveau de la carte Numérique de </w:t>
            </w:r>
            <w:r w:rsidR="00CF2F5D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 xml:space="preserve"> </w:t>
            </w:r>
            <w:r w:rsidR="00CF2F5D">
              <w:rPr>
                <w:rFonts w:cs="Simplified Arabic"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r w:rsidR="00CF2F5D" w:rsidRPr="00115578">
              <w:rPr>
                <w:rFonts w:cs="Simplified Arabic" w:hint="cs"/>
                <w:szCs w:val="24"/>
                <w:rtl/>
                <w:lang w:bidi="ar-TN"/>
              </w:rPr>
              <w:t xml:space="preserve"> </w:t>
            </w:r>
          </w:p>
          <w:p w:rsidR="00CF2F5D" w:rsidRDefault="00CF2F5D" w:rsidP="00CF2F5D">
            <w:pPr>
              <w:bidi w:val="0"/>
              <w:jc w:val="center"/>
              <w:rPr>
                <w:rFonts w:cs="Simplified Arabic"/>
                <w:szCs w:val="24"/>
                <w:rtl/>
                <w:lang w:bidi="ar-TN"/>
              </w:rPr>
            </w:pPr>
            <w:proofErr w:type="gramStart"/>
            <w:r w:rsidRPr="009956AC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>l’Etat</w:t>
            </w:r>
            <w:proofErr w:type="gramEnd"/>
            <w:r w:rsidRPr="009956AC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 xml:space="preserve"> OL-V6</w:t>
            </w:r>
          </w:p>
          <w:p w:rsidR="0078301C" w:rsidRPr="009956AC" w:rsidRDefault="00CF2F5D" w:rsidP="0035201A">
            <w:pPr>
              <w:bidi w:val="0"/>
              <w:jc w:val="center"/>
              <w:rPr>
                <w:rFonts w:cs="Simplified Arabic"/>
                <w:b/>
                <w:bCs/>
                <w:sz w:val="24"/>
                <w:szCs w:val="24"/>
                <w:lang w:bidi="ar-TN"/>
              </w:rPr>
            </w:pPr>
            <w:r w:rsidRPr="00115578">
              <w:rPr>
                <w:rFonts w:cs="Simplified Arabic" w:hint="cs"/>
                <w:szCs w:val="24"/>
                <w:rtl/>
                <w:lang w:bidi="ar-TN"/>
              </w:rPr>
              <w:t xml:space="preserve">ولمدة </w:t>
            </w:r>
            <w:r w:rsidR="0035201A">
              <w:rPr>
                <w:rFonts w:cs="Simplified Arabic" w:hint="cs"/>
                <w:szCs w:val="24"/>
                <w:rtl/>
                <w:lang w:bidi="ar-TN"/>
              </w:rPr>
              <w:t>سبعة</w:t>
            </w:r>
            <w:r w:rsidR="000B3BF1">
              <w:rPr>
                <w:rFonts w:cs="Simplified Arabic" w:hint="cs"/>
                <w:szCs w:val="24"/>
                <w:rtl/>
                <w:lang w:bidi="ar-TN"/>
              </w:rPr>
              <w:t xml:space="preserve"> (0</w:t>
            </w:r>
            <w:r w:rsidR="00740FE7">
              <w:rPr>
                <w:rFonts w:cs="Simplified Arabic" w:hint="cs"/>
                <w:szCs w:val="24"/>
                <w:rtl/>
                <w:lang w:bidi="ar-TN"/>
              </w:rPr>
              <w:t>7</w:t>
            </w:r>
            <w:r w:rsidR="000B3BF1">
              <w:rPr>
                <w:rFonts w:cs="Simplified Arabic" w:hint="cs"/>
                <w:szCs w:val="24"/>
                <w:rtl/>
                <w:lang w:bidi="ar-TN"/>
              </w:rPr>
              <w:t>)</w:t>
            </w:r>
            <w:r w:rsidRPr="00115578">
              <w:rPr>
                <w:rFonts w:cs="Simplified Arabic" w:hint="cs"/>
                <w:szCs w:val="24"/>
                <w:rtl/>
                <w:lang w:bidi="ar-TN"/>
              </w:rPr>
              <w:t xml:space="preserve">  أيام</w:t>
            </w:r>
            <w:r w:rsidRPr="009956AC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 xml:space="preserve"> </w:t>
            </w:r>
            <w:r w:rsidR="009956AC" w:rsidRPr="009956AC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301C" w:rsidRDefault="009956AC" w:rsidP="0078301C">
            <w:pPr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  <w:tc>
          <w:tcPr>
            <w:tcW w:w="1985" w:type="dxa"/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</w:tr>
      <w:tr w:rsidR="0078301C" w:rsidTr="0078301C">
        <w:trPr>
          <w:cantSplit/>
          <w:trHeight w:val="680"/>
        </w:trPr>
        <w:tc>
          <w:tcPr>
            <w:tcW w:w="5812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8301C" w:rsidRPr="003F13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13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المجموع</w:t>
            </w:r>
            <w:r w:rsidR="00562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 </w:t>
            </w:r>
            <w:r w:rsidR="0056263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  <w:p w:rsidR="0078301C" w:rsidRPr="00E807E1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301C" w:rsidRPr="00E807E1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:rsidR="001C13D7" w:rsidRDefault="001C13D7" w:rsidP="0078301C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:rsidR="001C13D7" w:rsidRDefault="001C13D7" w:rsidP="00CB08BF">
      <w:pPr>
        <w:jc w:val="right"/>
        <w:rPr>
          <w:b/>
          <w:bCs/>
          <w:sz w:val="26"/>
          <w:szCs w:val="26"/>
          <w:rtl/>
        </w:rPr>
      </w:pPr>
    </w:p>
    <w:p w:rsidR="001C13D7" w:rsidRDefault="001C13D7" w:rsidP="001C13D7">
      <w:pPr>
        <w:spacing w:line="360" w:lineRule="auto"/>
        <w:ind w:left="142" w:right="-360"/>
        <w:rPr>
          <w:rFonts w:cs="Arabic Transparent"/>
          <w:sz w:val="24"/>
          <w:szCs w:val="24"/>
          <w:rtl/>
          <w:lang w:bidi="ar-TN"/>
        </w:rPr>
      </w:pPr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 xml:space="preserve">المبلغ </w:t>
      </w:r>
      <w:proofErr w:type="spellStart"/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>الجملي</w:t>
      </w:r>
      <w:proofErr w:type="spellEnd"/>
      <w:r>
        <w:rPr>
          <w:rFonts w:cs="Arabic Transparent" w:hint="cs"/>
          <w:b/>
          <w:bCs/>
          <w:sz w:val="24"/>
          <w:szCs w:val="24"/>
          <w:rtl/>
          <w:lang w:bidi="ar-TN"/>
        </w:rPr>
        <w:t xml:space="preserve"> </w:t>
      </w:r>
      <w:proofErr w:type="spellStart"/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>بإحتساب</w:t>
      </w:r>
      <w:proofErr w:type="spellEnd"/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 xml:space="preserve"> جميع </w:t>
      </w:r>
      <w:proofErr w:type="spellStart"/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>الأداءات</w:t>
      </w:r>
      <w:proofErr w:type="spellEnd"/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 xml:space="preserve"> (بلسان </w:t>
      </w:r>
      <w:proofErr w:type="gramStart"/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>القلم)</w:t>
      </w:r>
      <w:r>
        <w:rPr>
          <w:rFonts w:cs="Arabic Transparent" w:hint="cs"/>
          <w:sz w:val="24"/>
          <w:szCs w:val="24"/>
          <w:rtl/>
          <w:lang w:bidi="ar-TN"/>
        </w:rPr>
        <w:t>...........................................................................................</w:t>
      </w:r>
      <w:proofErr w:type="gramEnd"/>
    </w:p>
    <w:p w:rsidR="001C13D7" w:rsidRDefault="001C13D7" w:rsidP="00C82355">
      <w:pPr>
        <w:jc w:val="right"/>
        <w:rPr>
          <w:lang w:bidi="ar-TN"/>
        </w:rPr>
      </w:pPr>
      <w:r>
        <w:rPr>
          <w:rFonts w:cs="Arabic Transparent"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....................................................................................................................................................</w:t>
      </w:r>
    </w:p>
    <w:p w:rsidR="00994BD7" w:rsidRDefault="00994BD7" w:rsidP="00E32287">
      <w:pPr>
        <w:rPr>
          <w:lang w:bidi="ar-TN"/>
        </w:rPr>
      </w:pPr>
    </w:p>
    <w:p w:rsidR="00C82355" w:rsidRDefault="00C82355" w:rsidP="00C82355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:rsidR="00C82355" w:rsidRDefault="00C82355" w:rsidP="00C82355">
      <w:pPr>
        <w:jc w:val="right"/>
        <w:rPr>
          <w:rFonts w:cs="Arabic Transparent"/>
          <w:b/>
          <w:bCs/>
          <w:sz w:val="26"/>
          <w:szCs w:val="26"/>
          <w:rtl/>
          <w:lang w:bidi="ar-TN"/>
        </w:rPr>
      </w:pPr>
      <w:r w:rsidRPr="00D04FE4">
        <w:rPr>
          <w:rFonts w:cs="Arabic Transparent" w:hint="cs"/>
          <w:b/>
          <w:bCs/>
          <w:sz w:val="26"/>
          <w:szCs w:val="26"/>
          <w:rtl/>
          <w:lang w:bidi="ar-TN"/>
        </w:rPr>
        <w:t xml:space="preserve">تونس </w:t>
      </w:r>
      <w:proofErr w:type="gramStart"/>
      <w:r w:rsidRPr="00D04FE4">
        <w:rPr>
          <w:rFonts w:cs="Arabic Transparent" w:hint="cs"/>
          <w:b/>
          <w:bCs/>
          <w:sz w:val="26"/>
          <w:szCs w:val="26"/>
          <w:rtl/>
          <w:lang w:bidi="ar-TN"/>
        </w:rPr>
        <w:t>في :</w:t>
      </w:r>
      <w:proofErr w:type="gramEnd"/>
      <w:r w:rsidRPr="004E2F9D">
        <w:rPr>
          <w:rFonts w:cs="Arabic Transparent" w:hint="cs"/>
          <w:sz w:val="26"/>
          <w:szCs w:val="26"/>
          <w:rtl/>
          <w:lang w:bidi="ar-TN"/>
        </w:rPr>
        <w:t>.......................</w:t>
      </w:r>
    </w:p>
    <w:p w:rsidR="00C82355" w:rsidRPr="00D04FE4" w:rsidRDefault="00C82355" w:rsidP="00C82355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:rsidR="00C82355" w:rsidRDefault="00C82355" w:rsidP="00C82355">
      <w:pPr>
        <w:jc w:val="right"/>
        <w:rPr>
          <w:b/>
          <w:bCs/>
          <w:sz w:val="26"/>
          <w:szCs w:val="26"/>
          <w:rtl/>
        </w:rPr>
      </w:pPr>
      <w:r w:rsidRPr="00D04FE4">
        <w:rPr>
          <w:rFonts w:hint="cs"/>
          <w:b/>
          <w:bCs/>
          <w:sz w:val="26"/>
          <w:szCs w:val="26"/>
          <w:rtl/>
        </w:rPr>
        <w:t xml:space="preserve"> ختم وإمضاء العارض</w:t>
      </w:r>
    </w:p>
    <w:p w:rsidR="001D12E0" w:rsidRDefault="001D12E0" w:rsidP="00321678">
      <w:pPr>
        <w:spacing w:line="288" w:lineRule="auto"/>
        <w:ind w:left="-24" w:right="567" w:firstLine="24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:rsidR="00E32287" w:rsidRDefault="00E32287" w:rsidP="00321678">
      <w:pPr>
        <w:spacing w:line="288" w:lineRule="auto"/>
        <w:ind w:left="-24" w:right="567" w:firstLine="24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321678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05</w:t>
      </w:r>
    </w:p>
    <w:p w:rsidR="00E32287" w:rsidRPr="00DD7A41" w:rsidRDefault="00E32287" w:rsidP="00E32287">
      <w:pPr>
        <w:jc w:val="center"/>
        <w:rPr>
          <w:rFonts w:ascii="Tahoma" w:hAnsi="Tahoma" w:cs="Simplified Arabic"/>
          <w:b/>
          <w:bCs/>
          <w:sz w:val="44"/>
          <w:szCs w:val="44"/>
          <w:rtl/>
        </w:rPr>
      </w:pPr>
      <w:proofErr w:type="spellStart"/>
      <w:r w:rsidRPr="00DD7A41">
        <w:rPr>
          <w:rFonts w:ascii="Tahoma" w:hAnsi="Tahoma" w:cs="Simplified Arabic" w:hint="cs"/>
          <w:b/>
          <w:bCs/>
          <w:sz w:val="44"/>
          <w:szCs w:val="44"/>
          <w:rtl/>
        </w:rPr>
        <w:t>التعــــــه</w:t>
      </w:r>
      <w:proofErr w:type="spellEnd"/>
      <w:r w:rsidR="00DD7A41">
        <w:rPr>
          <w:rFonts w:ascii="Tahoma" w:hAnsi="Tahoma" w:cs="Simplified Arabic" w:hint="cs"/>
          <w:b/>
          <w:bCs/>
          <w:sz w:val="44"/>
          <w:szCs w:val="44"/>
          <w:rtl/>
          <w:lang w:bidi="ar-TN"/>
        </w:rPr>
        <w:t>ـ</w:t>
      </w:r>
      <w:r w:rsidR="00DD7A41" w:rsidRPr="00DD7A41">
        <w:rPr>
          <w:rFonts w:ascii="Tahoma" w:hAnsi="Tahoma" w:cs="Simplified Arabic" w:hint="cs"/>
          <w:b/>
          <w:bCs/>
          <w:sz w:val="44"/>
          <w:szCs w:val="44"/>
          <w:rtl/>
          <w:lang w:bidi="ar-TN"/>
        </w:rPr>
        <w:t>ــــ</w:t>
      </w:r>
      <w:r w:rsidRPr="00DD7A41">
        <w:rPr>
          <w:rFonts w:ascii="Tahoma" w:hAnsi="Tahoma" w:cs="Simplified Arabic" w:hint="cs"/>
          <w:b/>
          <w:bCs/>
          <w:sz w:val="44"/>
          <w:szCs w:val="44"/>
          <w:rtl/>
        </w:rPr>
        <w:t>د</w:t>
      </w:r>
    </w:p>
    <w:p w:rsidR="00752791" w:rsidRPr="00752791" w:rsidRDefault="00752791" w:rsidP="00442D41">
      <w:pPr>
        <w:jc w:val="center"/>
        <w:rPr>
          <w:rFonts w:ascii="Tahoma" w:hAnsi="Tahoma" w:cs="Simplified Arabic"/>
          <w:b/>
          <w:bCs/>
          <w:sz w:val="24"/>
          <w:szCs w:val="24"/>
          <w:rtl/>
        </w:rPr>
      </w:pPr>
    </w:p>
    <w:p w:rsidR="00752791" w:rsidRPr="0052338D" w:rsidRDefault="00752791" w:rsidP="00442D41">
      <w:pPr>
        <w:jc w:val="center"/>
        <w:rPr>
          <w:rFonts w:ascii="Tahoma" w:hAnsi="Tahoma" w:cs="Simplified Arabic"/>
          <w:b/>
          <w:bCs/>
          <w:sz w:val="28"/>
          <w:szCs w:val="28"/>
          <w:rtl/>
        </w:rPr>
      </w:pPr>
    </w:p>
    <w:p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إني الممضي أسفل </w:t>
      </w:r>
      <w:proofErr w:type="gramStart"/>
      <w:r w:rsidRPr="00E81636">
        <w:rPr>
          <w:rFonts w:cs="Boutros Ads Light"/>
          <w:sz w:val="24"/>
          <w:szCs w:val="24"/>
          <w:rtl/>
          <w:lang w:eastAsia="fr-FR"/>
        </w:rPr>
        <w:t>هذا :</w:t>
      </w:r>
      <w:proofErr w:type="gramEnd"/>
    </w:p>
    <w:p w:rsidR="00E32287" w:rsidRPr="00E81636" w:rsidRDefault="00E32287" w:rsidP="00685AEC">
      <w:pPr>
        <w:spacing w:line="360" w:lineRule="auto"/>
        <w:rPr>
          <w:rFonts w:ascii="Bookman Old Style" w:hAnsi="Bookman Old Style"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الاسم</w:t>
      </w:r>
      <w:r w:rsidR="001A0170">
        <w:rPr>
          <w:rFonts w:cs="Boutros Ads Light"/>
          <w:sz w:val="24"/>
          <w:szCs w:val="24"/>
          <w:lang w:eastAsia="fr-FR"/>
        </w:rPr>
        <w:t xml:space="preserve"> </w:t>
      </w:r>
      <w:proofErr w:type="gramStart"/>
      <w:r w:rsidRPr="00E81636">
        <w:rPr>
          <w:rFonts w:cs="Boutros Ads Light" w:hint="cs"/>
          <w:sz w:val="24"/>
          <w:szCs w:val="24"/>
          <w:rtl/>
          <w:lang w:eastAsia="fr-FR"/>
        </w:rPr>
        <w:t>واللقب: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</w:t>
      </w:r>
      <w:proofErr w:type="gramEnd"/>
    </w:p>
    <w:p w:rsidR="00E32287" w:rsidRPr="00E81636" w:rsidRDefault="00E32287" w:rsidP="00685AEC">
      <w:pPr>
        <w:spacing w:line="360" w:lineRule="auto"/>
        <w:ind w:right="142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صا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حب بطاقة تعريف وطنيّة </w:t>
      </w:r>
      <w:proofErr w:type="gramStart"/>
      <w:r w:rsidRPr="00E81636">
        <w:rPr>
          <w:rFonts w:cs="Boutros Ads Light"/>
          <w:sz w:val="24"/>
          <w:szCs w:val="24"/>
          <w:rtl/>
          <w:lang w:eastAsia="fr-FR"/>
        </w:rPr>
        <w:t>عدد :</w:t>
      </w:r>
      <w:proofErr w:type="gramEnd"/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</w:t>
      </w:r>
    </w:p>
    <w:p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proofErr w:type="gramStart"/>
      <w:r w:rsidRPr="00E81636">
        <w:rPr>
          <w:rFonts w:cs="Boutros Ads Light"/>
          <w:sz w:val="24"/>
          <w:szCs w:val="24"/>
          <w:rtl/>
          <w:lang w:eastAsia="fr-FR"/>
        </w:rPr>
        <w:t>العنوان</w:t>
      </w:r>
      <w:r w:rsidRPr="00E81636">
        <w:rPr>
          <w:rFonts w:cs="Boutros Ads Light" w:hint="cs"/>
          <w:sz w:val="24"/>
          <w:szCs w:val="24"/>
          <w:rtl/>
          <w:lang w:eastAsia="fr-FR"/>
        </w:rPr>
        <w:t xml:space="preserve"> :</w:t>
      </w:r>
      <w:proofErr w:type="gramEnd"/>
      <w:r w:rsidRPr="00E81636"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......................................</w:t>
      </w:r>
      <w:r w:rsidR="00CB08BF">
        <w:rPr>
          <w:rFonts w:cs="Boutros Ads Light" w:hint="cs"/>
          <w:sz w:val="24"/>
          <w:szCs w:val="24"/>
          <w:rtl/>
          <w:lang w:eastAsia="fr-FR"/>
        </w:rPr>
        <w:t>.............</w:t>
      </w:r>
      <w:r>
        <w:rPr>
          <w:rFonts w:cs="Boutros Ads Light" w:hint="cs"/>
          <w:sz w:val="24"/>
          <w:szCs w:val="24"/>
          <w:rtl/>
          <w:lang w:eastAsia="fr-FR"/>
        </w:rPr>
        <w:t>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</w:t>
      </w:r>
    </w:p>
    <w:p w:rsidR="00E32287" w:rsidRPr="00E81636" w:rsidRDefault="00E32287" w:rsidP="0052338D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>وكيل الشركة</w:t>
      </w:r>
      <w:r w:rsidR="00A57E65">
        <w:rPr>
          <w:rFonts w:cs="Boutros Ads Light" w:hint="cs"/>
          <w:sz w:val="24"/>
          <w:szCs w:val="24"/>
          <w:rtl/>
          <w:lang w:eastAsia="fr-FR"/>
        </w:rPr>
        <w:t xml:space="preserve"> </w:t>
      </w:r>
      <w:r w:rsidR="0052338D" w:rsidRPr="0052338D">
        <w:rPr>
          <w:rFonts w:cs="Boutros Ads Light" w:hint="cs"/>
          <w:sz w:val="24"/>
          <w:szCs w:val="24"/>
          <w:rtl/>
          <w:lang w:eastAsia="fr-FR"/>
        </w:rPr>
        <w:t>/</w:t>
      </w:r>
      <w:r w:rsidR="00A57E65" w:rsidRPr="00A57E65">
        <w:rPr>
          <w:rFonts w:cs="Boutros Ads Light" w:hint="cs"/>
          <w:sz w:val="24"/>
          <w:szCs w:val="24"/>
          <w:rtl/>
          <w:lang w:eastAsia="fr-FR"/>
        </w:rPr>
        <w:t xml:space="preserve"> </w:t>
      </w:r>
      <w:proofErr w:type="gramStart"/>
      <w:r w:rsidR="00A57E65" w:rsidRPr="0052338D">
        <w:rPr>
          <w:rFonts w:cs="Boutros Ads Light" w:hint="cs"/>
          <w:sz w:val="24"/>
          <w:szCs w:val="24"/>
          <w:rtl/>
          <w:lang w:eastAsia="fr-FR"/>
        </w:rPr>
        <w:t>الجمعية</w:t>
      </w:r>
      <w:r w:rsidRPr="00A57E65">
        <w:rPr>
          <w:rFonts w:cs="Boutros Ads Light"/>
          <w:sz w:val="24"/>
          <w:szCs w:val="24"/>
          <w:rtl/>
          <w:lang w:eastAsia="fr-FR"/>
        </w:rPr>
        <w:t xml:space="preserve"> :</w:t>
      </w:r>
      <w:proofErr w:type="gramEnd"/>
      <w:r w:rsidR="00A57E65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 xml:space="preserve"> 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</w:t>
      </w:r>
    </w:p>
    <w:p w:rsidR="00E32287" w:rsidRPr="00E81636" w:rsidRDefault="00E32287" w:rsidP="00685AEC">
      <w:pPr>
        <w:spacing w:line="360" w:lineRule="auto"/>
        <w:rPr>
          <w:rFonts w:ascii="Bookman Old Style" w:hAnsi="Bookman Old Style"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الكائن مقرّها </w:t>
      </w:r>
      <w:proofErr w:type="gramStart"/>
      <w:r w:rsidRPr="00E81636">
        <w:rPr>
          <w:rFonts w:cs="Boutros Ads Light"/>
          <w:sz w:val="24"/>
          <w:szCs w:val="24"/>
          <w:rtl/>
          <w:lang w:eastAsia="fr-FR"/>
        </w:rPr>
        <w:t>بـ :</w:t>
      </w:r>
      <w:proofErr w:type="gramEnd"/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 xml:space="preserve">.........................   </w:t>
      </w:r>
    </w:p>
    <w:p w:rsidR="00E32287" w:rsidRPr="00E81636" w:rsidRDefault="00E32287" w:rsidP="0052338D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>والمرسّمة بالسجل التجاري بتونس تحت عدد</w:t>
      </w:r>
      <w:r w:rsidR="0052338D">
        <w:rPr>
          <w:rFonts w:cs="Boutros Ads Light" w:hint="cs"/>
          <w:sz w:val="24"/>
          <w:szCs w:val="24"/>
          <w:rtl/>
          <w:lang w:eastAsia="fr-FR"/>
        </w:rPr>
        <w:t xml:space="preserve"> </w:t>
      </w:r>
      <w:proofErr w:type="gramStart"/>
      <w:r w:rsidR="0052338D" w:rsidRPr="0042084D">
        <w:rPr>
          <w:rFonts w:cs="Times New Roman"/>
          <w:b/>
          <w:bCs/>
          <w:sz w:val="24"/>
          <w:szCs w:val="24"/>
          <w:rtl/>
          <w:lang w:eastAsia="fr-FR"/>
        </w:rPr>
        <w:t>¹</w:t>
      </w:r>
      <w:r w:rsidRPr="00E81636">
        <w:rPr>
          <w:rFonts w:cs="Boutros Ads Light"/>
          <w:sz w:val="24"/>
          <w:szCs w:val="24"/>
          <w:rtl/>
          <w:lang w:eastAsia="fr-FR"/>
        </w:rPr>
        <w:t>: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</w:t>
      </w:r>
      <w:r w:rsidR="0052338D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</w:t>
      </w:r>
      <w:proofErr w:type="gramEnd"/>
    </w:p>
    <w:p w:rsidR="00281E03" w:rsidRDefault="00E32287" w:rsidP="00034E27">
      <w:pPr>
        <w:tabs>
          <w:tab w:val="right" w:pos="10206"/>
        </w:tabs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بعد </w:t>
      </w:r>
      <w:proofErr w:type="spellStart"/>
      <w:r w:rsidRPr="00E81636">
        <w:rPr>
          <w:rFonts w:cs="Boutros Ads Light"/>
          <w:sz w:val="24"/>
          <w:szCs w:val="24"/>
          <w:rtl/>
          <w:lang w:eastAsia="fr-FR"/>
        </w:rPr>
        <w:t>إطلاعي</w:t>
      </w:r>
      <w:proofErr w:type="spellEnd"/>
      <w:r w:rsidRPr="00E81636">
        <w:rPr>
          <w:rFonts w:cs="Boutros Ads Light"/>
          <w:sz w:val="24"/>
          <w:szCs w:val="24"/>
          <w:rtl/>
          <w:lang w:eastAsia="fr-FR"/>
        </w:rPr>
        <w:t xml:space="preserve"> على </w:t>
      </w:r>
      <w:r>
        <w:rPr>
          <w:rFonts w:cs="Boutros Ads Light" w:hint="cs"/>
          <w:sz w:val="24"/>
          <w:szCs w:val="24"/>
          <w:rtl/>
          <w:lang w:eastAsia="fr-FR"/>
        </w:rPr>
        <w:t xml:space="preserve">موضوع </w:t>
      </w:r>
      <w:r w:rsidRPr="001A0170">
        <w:rPr>
          <w:rFonts w:cs="Boutros Ads Light" w:hint="cs"/>
          <w:sz w:val="24"/>
          <w:szCs w:val="24"/>
          <w:rtl/>
          <w:lang w:eastAsia="fr-FR"/>
        </w:rPr>
        <w:t>الاستشارة</w:t>
      </w:r>
      <w:r w:rsidR="001A0170">
        <w:rPr>
          <w:rFonts w:cs="Boutros Ads Light" w:hint="cs"/>
          <w:sz w:val="24"/>
          <w:szCs w:val="24"/>
          <w:rtl/>
          <w:lang w:eastAsia="fr-FR" w:bidi="ar-TN"/>
        </w:rPr>
        <w:t xml:space="preserve"> </w:t>
      </w:r>
      <w:r w:rsidR="00185900" w:rsidRPr="001A0170">
        <w:rPr>
          <w:rFonts w:cs="Boutros Ads Light" w:hint="cs"/>
          <w:sz w:val="24"/>
          <w:szCs w:val="24"/>
          <w:rtl/>
          <w:lang w:val="en-US" w:eastAsia="fr-FR" w:bidi="ar-TN"/>
        </w:rPr>
        <w:t>عدد</w:t>
      </w:r>
      <w:r w:rsidR="001A0170">
        <w:rPr>
          <w:rFonts w:cs="Boutros Ads Light" w:hint="cs"/>
          <w:sz w:val="24"/>
          <w:szCs w:val="24"/>
          <w:rtl/>
          <w:lang w:val="en-US" w:eastAsia="fr-FR" w:bidi="ar-TN"/>
        </w:rPr>
        <w:t xml:space="preserve"> </w:t>
      </w:r>
      <w:r w:rsidR="00761CFC">
        <w:rPr>
          <w:rFonts w:cs="Boutros Ads Light" w:hint="cs"/>
          <w:sz w:val="24"/>
          <w:szCs w:val="24"/>
          <w:rtl/>
          <w:lang w:val="en-US" w:eastAsia="fr-FR" w:bidi="ar-TN"/>
        </w:rPr>
        <w:t>2</w:t>
      </w:r>
      <w:r w:rsidR="00034E27">
        <w:rPr>
          <w:rFonts w:cs="Boutros Ads Light" w:hint="cs"/>
          <w:sz w:val="24"/>
          <w:szCs w:val="24"/>
          <w:rtl/>
          <w:lang w:val="en-US" w:eastAsia="fr-FR" w:bidi="ar-TN"/>
        </w:rPr>
        <w:t>3</w:t>
      </w:r>
      <w:bookmarkStart w:id="0" w:name="_GoBack"/>
      <w:bookmarkEnd w:id="0"/>
      <w:r w:rsidR="00E83F10" w:rsidRPr="00A57E65">
        <w:rPr>
          <w:rFonts w:cs="Boutros Ads Light" w:hint="cs"/>
          <w:sz w:val="24"/>
          <w:szCs w:val="24"/>
          <w:rtl/>
          <w:lang w:val="en-US" w:eastAsia="fr-FR" w:bidi="ar-TN"/>
        </w:rPr>
        <w:t xml:space="preserve"> لسنة </w:t>
      </w:r>
      <w:r w:rsidR="00C36B47" w:rsidRPr="00A57E65">
        <w:rPr>
          <w:rFonts w:cs="Boutros Ads Light" w:hint="cs"/>
          <w:sz w:val="24"/>
          <w:szCs w:val="24"/>
          <w:rtl/>
          <w:lang w:val="en-US" w:eastAsia="fr-FR" w:bidi="ar-TN"/>
        </w:rPr>
        <w:t>2022</w:t>
      </w:r>
      <w:r>
        <w:rPr>
          <w:rFonts w:cs="Boutros Ads Light" w:hint="cs"/>
          <w:sz w:val="24"/>
          <w:szCs w:val="24"/>
          <w:rtl/>
          <w:lang w:eastAsia="fr-FR"/>
        </w:rPr>
        <w:t xml:space="preserve"> المتعلقة </w:t>
      </w:r>
      <w:r w:rsidR="006E7E00" w:rsidRPr="006E7E00">
        <w:rPr>
          <w:rFonts w:cs="Boutros Ads Light" w:hint="cs"/>
          <w:sz w:val="24"/>
          <w:szCs w:val="24"/>
          <w:rtl/>
          <w:lang w:eastAsia="fr-FR"/>
        </w:rPr>
        <w:t>بإنجاز حلقات تكوينية في مجال</w:t>
      </w:r>
      <w:r w:rsidR="00C82355">
        <w:rPr>
          <w:rFonts w:cs="Boutros Ads Light" w:hint="cs"/>
          <w:sz w:val="24"/>
          <w:szCs w:val="24"/>
          <w:rtl/>
          <w:lang w:eastAsia="fr-FR"/>
        </w:rPr>
        <w:t xml:space="preserve"> </w:t>
      </w:r>
      <w:r w:rsidR="006E7E00" w:rsidRPr="006E7E00">
        <w:rPr>
          <w:rFonts w:cs="Boutros Ads Light" w:hint="cs"/>
          <w:sz w:val="24"/>
          <w:szCs w:val="24"/>
          <w:rtl/>
          <w:lang w:eastAsia="fr-FR"/>
        </w:rPr>
        <w:t>برمجي</w:t>
      </w:r>
      <w:r w:rsidR="009956AC">
        <w:rPr>
          <w:rFonts w:cs="Boutros Ads Light" w:hint="cs"/>
          <w:sz w:val="24"/>
          <w:szCs w:val="24"/>
          <w:rtl/>
          <w:lang w:eastAsia="fr-FR"/>
        </w:rPr>
        <w:t>ة</w:t>
      </w:r>
    </w:p>
    <w:p w:rsidR="009956AC" w:rsidRPr="009956AC" w:rsidRDefault="009956AC" w:rsidP="0052338D">
      <w:pPr>
        <w:bidi w:val="0"/>
        <w:ind w:left="-142"/>
        <w:jc w:val="right"/>
        <w:rPr>
          <w:rFonts w:ascii="Sakkal Majalla" w:eastAsia="Calibri" w:hAnsi="Sakkal Majalla" w:cs="Sakkal Majalla"/>
          <w:b/>
          <w:bCs/>
          <w:sz w:val="32"/>
          <w:szCs w:val="32"/>
        </w:rPr>
      </w:pPr>
      <w:r w:rsidRPr="0052338D">
        <w:rPr>
          <w:rFonts w:cs="Boutros Ads Light" w:hint="cs"/>
          <w:sz w:val="26"/>
          <w:szCs w:val="26"/>
          <w:rtl/>
          <w:lang w:eastAsia="fr-FR"/>
        </w:rPr>
        <w:t>لسنة 2022.</w:t>
      </w:r>
      <w:r w:rsidR="00C82355" w:rsidRPr="0052338D">
        <w:rPr>
          <w:rFonts w:cs="Andalus" w:hint="cs"/>
          <w:sz w:val="26"/>
          <w:szCs w:val="26"/>
          <w:rtl/>
          <w:lang w:bidi="ar-TN"/>
        </w:rPr>
        <w:t xml:space="preserve">  </w:t>
      </w:r>
      <w:r w:rsidR="00C82355" w:rsidRPr="0052338D">
        <w:rPr>
          <w:rFonts w:cs="Andalus"/>
          <w:sz w:val="26"/>
          <w:szCs w:val="26"/>
          <w:lang w:bidi="ar-TN"/>
        </w:rPr>
        <w:t xml:space="preserve"> </w:t>
      </w:r>
      <w:r w:rsidRPr="00A90783">
        <w:rPr>
          <w:rFonts w:ascii="Sakkal Majalla" w:eastAsia="Calibri" w:hAnsi="Sakkal Majalla" w:cs="Sakkal Majalla"/>
          <w:b/>
          <w:bCs/>
          <w:sz w:val="28"/>
          <w:szCs w:val="28"/>
        </w:rPr>
        <w:t>« </w:t>
      </w:r>
      <w:proofErr w:type="spellStart"/>
      <w:proofErr w:type="gramStart"/>
      <w:r w:rsidRPr="00A90783">
        <w:rPr>
          <w:rFonts w:ascii="Sakkal Majalla" w:eastAsia="Calibri" w:hAnsi="Sakkal Majalla" w:cs="Sakkal Majalla"/>
          <w:b/>
          <w:bCs/>
          <w:sz w:val="28"/>
          <w:szCs w:val="28"/>
        </w:rPr>
        <w:t>OpenLayer</w:t>
      </w:r>
      <w:proofErr w:type="spellEnd"/>
      <w:r w:rsidRPr="00A90783">
        <w:rPr>
          <w:rFonts w:ascii="Sakkal Majalla" w:eastAsia="Calibri" w:hAnsi="Sakkal Majalla" w:cs="Sakkal Majalla"/>
          <w:b/>
          <w:bCs/>
          <w:sz w:val="28"/>
          <w:szCs w:val="28"/>
        </w:rPr>
        <w:t xml:space="preserve">  &amp;</w:t>
      </w:r>
      <w:proofErr w:type="gramEnd"/>
      <w:r w:rsidRPr="00A90783">
        <w:rPr>
          <w:rFonts w:ascii="Sakkal Majalla" w:eastAsia="Calibri" w:hAnsi="Sakkal Majalla" w:cs="Sakkal Majalla"/>
          <w:b/>
          <w:bCs/>
          <w:sz w:val="28"/>
          <w:szCs w:val="28"/>
        </w:rPr>
        <w:t xml:space="preserve"> </w:t>
      </w:r>
      <w:r w:rsidR="00D7507B" w:rsidRPr="00A90783">
        <w:rPr>
          <w:rFonts w:ascii="Sakkal Majalla" w:eastAsia="Calibri" w:hAnsi="Sakkal Majalla" w:cs="Sakkal Majalla"/>
          <w:b/>
          <w:bCs/>
          <w:sz w:val="28"/>
          <w:szCs w:val="28"/>
        </w:rPr>
        <w:t xml:space="preserve"> </w:t>
      </w:r>
      <w:r w:rsidR="007C29ED" w:rsidRPr="00A90783">
        <w:rPr>
          <w:rFonts w:ascii="Sakkal Majalla" w:eastAsia="Calibri" w:hAnsi="Sakkal Majalla" w:cs="Sakkal Majalla"/>
          <w:b/>
          <w:bCs/>
          <w:sz w:val="28"/>
          <w:szCs w:val="28"/>
        </w:rPr>
        <w:t>Cas Pratique :</w:t>
      </w:r>
      <w:r w:rsidRPr="00A90783">
        <w:rPr>
          <w:rFonts w:ascii="Sakkal Majalla" w:eastAsia="Calibri" w:hAnsi="Sakkal Majalla" w:cs="Sakkal Majalla"/>
          <w:b/>
          <w:bCs/>
          <w:sz w:val="28"/>
          <w:szCs w:val="28"/>
        </w:rPr>
        <w:t xml:space="preserve"> Mise à Niveau </w:t>
      </w:r>
      <w:r w:rsidR="0052338D" w:rsidRPr="00A90783">
        <w:rPr>
          <w:rFonts w:ascii="Sakkal Majalla" w:eastAsia="Calibri" w:hAnsi="Sakkal Majalla" w:cs="Sakkal Majalla"/>
          <w:b/>
          <w:bCs/>
          <w:sz w:val="28"/>
          <w:szCs w:val="28"/>
        </w:rPr>
        <w:t xml:space="preserve"> partielle </w:t>
      </w:r>
      <w:r w:rsidRPr="00A90783">
        <w:rPr>
          <w:rFonts w:ascii="Sakkal Majalla" w:eastAsia="Calibri" w:hAnsi="Sakkal Majalla" w:cs="Sakkal Majalla"/>
          <w:b/>
          <w:bCs/>
          <w:sz w:val="28"/>
          <w:szCs w:val="28"/>
        </w:rPr>
        <w:t>de la carte Numérique de l’Etat OL-V6 »</w:t>
      </w:r>
    </w:p>
    <w:p w:rsidR="002A012B" w:rsidRPr="00E81636" w:rsidRDefault="002A012B" w:rsidP="00CB08BF">
      <w:pPr>
        <w:tabs>
          <w:tab w:val="right" w:pos="10206"/>
        </w:tabs>
        <w:spacing w:line="360" w:lineRule="auto"/>
        <w:rPr>
          <w:rFonts w:cs="Boutros Ads Light"/>
          <w:sz w:val="24"/>
          <w:szCs w:val="24"/>
          <w:rtl/>
          <w:lang w:eastAsia="fr-FR" w:bidi="ar-TN"/>
        </w:rPr>
      </w:pPr>
    </w:p>
    <w:p w:rsidR="00D21AD6" w:rsidRDefault="00E32287" w:rsidP="00752791">
      <w:pPr>
        <w:bidi w:val="0"/>
        <w:spacing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685AEC">
        <w:rPr>
          <w:rFonts w:cs="Boutros Ads Light"/>
          <w:b/>
          <w:bCs/>
          <w:sz w:val="24"/>
          <w:szCs w:val="24"/>
          <w:rtl/>
          <w:lang w:eastAsia="fr-FR"/>
        </w:rPr>
        <w:t>1/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</w:t>
      </w:r>
      <w:r w:rsidRPr="00E81636">
        <w:rPr>
          <w:rFonts w:cs="Boutros Ads Light" w:hint="cs"/>
          <w:sz w:val="24"/>
          <w:szCs w:val="24"/>
          <w:rtl/>
          <w:lang w:eastAsia="fr-FR"/>
        </w:rPr>
        <w:t>وأتعهد</w:t>
      </w:r>
      <w:r w:rsidR="00240DBE" w:rsidRPr="00240DBE"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طبقا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لمقتضيات </w:t>
      </w:r>
      <w:r>
        <w:rPr>
          <w:rFonts w:cs="Boutros Ads Light" w:hint="cs"/>
          <w:sz w:val="24"/>
          <w:szCs w:val="24"/>
          <w:rtl/>
          <w:lang w:eastAsia="fr-FR"/>
        </w:rPr>
        <w:t xml:space="preserve">موضوع الاستشارة </w:t>
      </w:r>
      <w:r w:rsidRPr="00E81636">
        <w:rPr>
          <w:rFonts w:cs="Boutros Ads Light" w:hint="cs"/>
          <w:sz w:val="24"/>
          <w:szCs w:val="24"/>
          <w:rtl/>
          <w:lang w:eastAsia="fr-FR"/>
        </w:rPr>
        <w:t>مقابل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الثمن </w:t>
      </w:r>
      <w:proofErr w:type="spellStart"/>
      <w:r w:rsidRPr="00E81636">
        <w:rPr>
          <w:rFonts w:cs="Boutros Ads Light"/>
          <w:sz w:val="24"/>
          <w:szCs w:val="24"/>
          <w:rtl/>
          <w:lang w:eastAsia="fr-FR"/>
        </w:rPr>
        <w:t>الجملي</w:t>
      </w:r>
      <w:proofErr w:type="spellEnd"/>
      <w:r w:rsidRPr="00E81636">
        <w:rPr>
          <w:rFonts w:cs="Boutros Ads Light"/>
          <w:sz w:val="24"/>
          <w:szCs w:val="24"/>
          <w:rtl/>
          <w:lang w:eastAsia="fr-FR"/>
        </w:rPr>
        <w:t xml:space="preserve"> الذي حددته بنفسي كما </w:t>
      </w:r>
      <w:r w:rsidRPr="00E81636">
        <w:rPr>
          <w:rFonts w:cs="Boutros Ads Light" w:hint="cs"/>
          <w:sz w:val="24"/>
          <w:szCs w:val="24"/>
          <w:rtl/>
          <w:lang w:eastAsia="fr-FR"/>
        </w:rPr>
        <w:t>يلي:</w:t>
      </w:r>
    </w:p>
    <w:p w:rsidR="00E32287" w:rsidRPr="00E81636" w:rsidRDefault="00240DBE" w:rsidP="0052338D">
      <w:pPr>
        <w:bidi w:val="0"/>
        <w:spacing w:before="240" w:after="240"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>
        <w:rPr>
          <w:rFonts w:cs="Boutros Ads Light" w:hint="cs"/>
          <w:sz w:val="24"/>
          <w:szCs w:val="24"/>
          <w:rtl/>
          <w:lang w:eastAsia="fr-FR"/>
        </w:rPr>
        <w:t>(بلسان</w:t>
      </w:r>
      <w:r w:rsidR="0052338D">
        <w:rPr>
          <w:rFonts w:cs="Boutros Ads Light" w:hint="cs"/>
          <w:sz w:val="24"/>
          <w:szCs w:val="24"/>
          <w:rtl/>
          <w:lang w:eastAsia="fr-FR"/>
        </w:rPr>
        <w:t xml:space="preserve"> </w:t>
      </w:r>
      <w:proofErr w:type="gramStart"/>
      <w:r>
        <w:rPr>
          <w:rFonts w:cs="Boutros Ads Light" w:hint="cs"/>
          <w:sz w:val="24"/>
          <w:szCs w:val="24"/>
          <w:rtl/>
          <w:lang w:eastAsia="fr-FR"/>
        </w:rPr>
        <w:t>القلم)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...............................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</w:t>
      </w:r>
      <w:proofErr w:type="gramEnd"/>
      <w:r w:rsidR="0052338D">
        <w:rPr>
          <w:rFonts w:cs="Boutros Ads Light"/>
          <w:sz w:val="24"/>
          <w:szCs w:val="24"/>
          <w:lang w:eastAsia="fr-FR"/>
        </w:rPr>
        <w:t xml:space="preserve">  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...................................</w:t>
      </w:r>
      <w:r w:rsidR="0052338D">
        <w:rPr>
          <w:rFonts w:cs="Boutros Ads Light" w:hint="cs"/>
          <w:sz w:val="24"/>
          <w:szCs w:val="24"/>
          <w:rtl/>
          <w:lang w:eastAsia="fr-FR"/>
        </w:rPr>
        <w:t>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.........................................................................................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</w:t>
      </w:r>
      <w:r w:rsidR="00685AEC" w:rsidRPr="00E81636">
        <w:rPr>
          <w:rFonts w:cs="Boutros Ads Light" w:hint="cs"/>
          <w:sz w:val="24"/>
          <w:szCs w:val="24"/>
          <w:rtl/>
          <w:lang w:eastAsia="fr-FR"/>
        </w:rPr>
        <w:t>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 xml:space="preserve">دون احتساب </w:t>
      </w:r>
      <w:proofErr w:type="spellStart"/>
      <w:r w:rsidR="00E32287" w:rsidRPr="00E81636">
        <w:rPr>
          <w:rFonts w:cs="Boutros Ads Light" w:hint="cs"/>
          <w:sz w:val="24"/>
          <w:szCs w:val="24"/>
          <w:rtl/>
          <w:lang w:eastAsia="fr-FR"/>
        </w:rPr>
        <w:t>الأداءات</w:t>
      </w:r>
      <w:proofErr w:type="spellEnd"/>
      <w:r w:rsidR="00E32287" w:rsidRPr="00E81636">
        <w:rPr>
          <w:rFonts w:cs="Boutros Ads Light" w:hint="cs"/>
          <w:sz w:val="24"/>
          <w:szCs w:val="24"/>
          <w:rtl/>
          <w:lang w:eastAsia="fr-FR"/>
        </w:rPr>
        <w:t xml:space="preserve"> (بالأرقام).........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........................</w:t>
      </w:r>
      <w:r w:rsidR="0052338D">
        <w:rPr>
          <w:rFonts w:cs="Boutros Ads Light" w:hint="cs"/>
          <w:sz w:val="24"/>
          <w:szCs w:val="24"/>
          <w:rtl/>
          <w:lang w:eastAsia="fr-FR"/>
        </w:rPr>
        <w:t>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</w:t>
      </w:r>
      <w:r w:rsidR="00685AEC" w:rsidRPr="00E81636">
        <w:rPr>
          <w:rFonts w:cs="Boutros Ads Light" w:hint="cs"/>
          <w:sz w:val="24"/>
          <w:szCs w:val="24"/>
          <w:rtl/>
          <w:lang w:eastAsia="fr-FR"/>
        </w:rPr>
        <w:t>.............</w:t>
      </w:r>
      <w:r w:rsidR="00685AEC">
        <w:rPr>
          <w:rFonts w:cs="Boutros Ads Light" w:hint="cs"/>
          <w:sz w:val="24"/>
          <w:szCs w:val="24"/>
          <w:rtl/>
          <w:lang w:eastAsia="fr-FR"/>
        </w:rPr>
        <w:t>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 xml:space="preserve"> دون احتساب </w:t>
      </w:r>
      <w:proofErr w:type="spellStart"/>
      <w:r w:rsidR="00E32287" w:rsidRPr="00E81636">
        <w:rPr>
          <w:rFonts w:cs="Boutros Ads Light" w:hint="cs"/>
          <w:sz w:val="24"/>
          <w:szCs w:val="24"/>
          <w:rtl/>
          <w:lang w:eastAsia="fr-FR"/>
        </w:rPr>
        <w:t>الأداءات</w:t>
      </w:r>
      <w:proofErr w:type="spellEnd"/>
    </w:p>
    <w:p w:rsidR="00E32287" w:rsidRDefault="00E32287" w:rsidP="00752791">
      <w:pPr>
        <w:bidi w:val="0"/>
        <w:spacing w:before="240"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(بلسان القلم) 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</w:t>
      </w:r>
      <w:r w:rsidR="0052338D">
        <w:rPr>
          <w:rFonts w:cs="Boutros Ads Light" w:hint="cs"/>
          <w:sz w:val="24"/>
          <w:szCs w:val="24"/>
          <w:rtl/>
          <w:lang w:eastAsia="fr-FR"/>
        </w:rPr>
        <w:t>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</w:t>
      </w:r>
      <w:r>
        <w:rPr>
          <w:rFonts w:cs="Boutros Ads Light" w:hint="cs"/>
          <w:sz w:val="24"/>
          <w:szCs w:val="24"/>
          <w:rtl/>
          <w:lang w:eastAsia="fr-FR"/>
        </w:rPr>
        <w:t>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.......................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بما في ذلك جميع </w:t>
      </w:r>
      <w:proofErr w:type="spellStart"/>
      <w:r w:rsidRPr="00E81636">
        <w:rPr>
          <w:rFonts w:cs="Boutros Ads Light"/>
          <w:sz w:val="24"/>
          <w:szCs w:val="24"/>
          <w:rtl/>
          <w:lang w:eastAsia="fr-FR"/>
        </w:rPr>
        <w:t>الأداءات</w:t>
      </w:r>
      <w:proofErr w:type="spellEnd"/>
    </w:p>
    <w:p w:rsidR="00752791" w:rsidRPr="00E81636" w:rsidRDefault="00752791" w:rsidP="00752791">
      <w:pPr>
        <w:bidi w:val="0"/>
        <w:spacing w:line="276" w:lineRule="auto"/>
        <w:jc w:val="right"/>
        <w:rPr>
          <w:rFonts w:cs="Boutros Ads Light"/>
          <w:sz w:val="24"/>
          <w:szCs w:val="24"/>
          <w:rtl/>
          <w:lang w:eastAsia="fr-FR"/>
        </w:rPr>
      </w:pPr>
      <w:r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..................................................................................................</w:t>
      </w:r>
      <w:r w:rsidR="0052338D">
        <w:rPr>
          <w:rFonts w:cs="Boutros Ads Light" w:hint="cs"/>
          <w:sz w:val="24"/>
          <w:szCs w:val="24"/>
          <w:rtl/>
          <w:lang w:eastAsia="fr-FR"/>
        </w:rPr>
        <w:t>.....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</w:t>
      </w:r>
    </w:p>
    <w:p w:rsidR="00EF520B" w:rsidRPr="00E81636" w:rsidRDefault="00E32287" w:rsidP="00752791">
      <w:pPr>
        <w:bidi w:val="0"/>
        <w:spacing w:before="240" w:after="240"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(بالأرقام)..................</w:t>
      </w:r>
      <w:r w:rsidR="00240DBE">
        <w:rPr>
          <w:rFonts w:cs="Boutros Ads Light" w:hint="cs"/>
          <w:sz w:val="24"/>
          <w:szCs w:val="24"/>
          <w:rtl/>
          <w:lang w:eastAsia="fr-FR"/>
        </w:rPr>
        <w:t>...........................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</w:t>
      </w:r>
      <w:r w:rsidR="0052338D">
        <w:rPr>
          <w:rFonts w:cs="Boutros Ads Light" w:hint="cs"/>
          <w:sz w:val="24"/>
          <w:szCs w:val="24"/>
          <w:rtl/>
          <w:lang w:eastAsia="fr-FR"/>
        </w:rPr>
        <w:t>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................................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. بما في ذلك جميع </w:t>
      </w:r>
      <w:proofErr w:type="spellStart"/>
      <w:r w:rsidRPr="00E81636">
        <w:rPr>
          <w:rFonts w:cs="Boutros Ads Light"/>
          <w:sz w:val="24"/>
          <w:szCs w:val="24"/>
          <w:rtl/>
          <w:lang w:eastAsia="fr-FR"/>
        </w:rPr>
        <w:t>الأداءات</w:t>
      </w:r>
      <w:proofErr w:type="spellEnd"/>
    </w:p>
    <w:p w:rsidR="00E32287" w:rsidRPr="00E81636" w:rsidRDefault="00E32287" w:rsidP="00472C12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2/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</w:t>
      </w:r>
      <w:r w:rsidRPr="00E81636">
        <w:rPr>
          <w:rFonts w:cs="Boutros Ads Light"/>
          <w:sz w:val="24"/>
          <w:szCs w:val="24"/>
          <w:lang w:eastAsia="fr-FR"/>
        </w:rPr>
        <w:t>–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إذا ما قبل تعهدي </w:t>
      </w:r>
      <w:r w:rsidRPr="00E81636">
        <w:rPr>
          <w:rFonts w:cs="Boutros Ads Light"/>
          <w:sz w:val="24"/>
          <w:szCs w:val="24"/>
          <w:lang w:eastAsia="fr-FR"/>
        </w:rPr>
        <w:t>–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بتنفيذ </w:t>
      </w:r>
      <w:r>
        <w:rPr>
          <w:rFonts w:cs="Boutros Ads Light" w:hint="cs"/>
          <w:sz w:val="24"/>
          <w:szCs w:val="24"/>
          <w:rtl/>
          <w:lang w:eastAsia="fr-FR"/>
        </w:rPr>
        <w:t xml:space="preserve">موضوع </w:t>
      </w:r>
      <w:proofErr w:type="spellStart"/>
      <w:proofErr w:type="gramStart"/>
      <w:r>
        <w:rPr>
          <w:rFonts w:cs="Boutros Ads Light" w:hint="cs"/>
          <w:sz w:val="24"/>
          <w:szCs w:val="24"/>
          <w:rtl/>
          <w:lang w:eastAsia="fr-FR"/>
        </w:rPr>
        <w:t>الإستشارة</w:t>
      </w:r>
      <w:proofErr w:type="spellEnd"/>
      <w:r w:rsidRPr="00E81636">
        <w:rPr>
          <w:rFonts w:cs="Boutros Ads Light"/>
          <w:sz w:val="24"/>
          <w:szCs w:val="24"/>
          <w:rtl/>
          <w:lang w:eastAsia="fr-FR"/>
        </w:rPr>
        <w:t xml:space="preserve"> .</w:t>
      </w:r>
      <w:proofErr w:type="gramEnd"/>
    </w:p>
    <w:p w:rsidR="00E32287" w:rsidRPr="00E81636" w:rsidRDefault="00E32287" w:rsidP="00240DBE">
      <w:pPr>
        <w:bidi w:val="0"/>
        <w:spacing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3/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بتعهدي هذا لمدّة 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 xml:space="preserve">ستون 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(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6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0)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يوما بداية من تاريخ </w:t>
      </w:r>
      <w:r w:rsidRPr="00E81636">
        <w:rPr>
          <w:rFonts w:cs="Boutros Ads Light" w:hint="cs"/>
          <w:sz w:val="24"/>
          <w:szCs w:val="24"/>
          <w:rtl/>
          <w:lang w:eastAsia="fr-FR"/>
        </w:rPr>
        <w:t>آخر أجل لتلقي العروض</w:t>
      </w:r>
      <w:r w:rsidRPr="00E81636">
        <w:rPr>
          <w:rFonts w:cs="Boutros Ads Light"/>
          <w:sz w:val="24"/>
          <w:szCs w:val="24"/>
          <w:rtl/>
          <w:lang w:eastAsia="fr-FR"/>
        </w:rPr>
        <w:t>.</w:t>
      </w:r>
    </w:p>
    <w:p w:rsidR="00E32287" w:rsidRPr="00E81636" w:rsidRDefault="00E32287" w:rsidP="0052338D">
      <w:pPr>
        <w:bidi w:val="0"/>
        <w:spacing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4/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أصرّح بأنه لا وجود لموانع قانونيّة ضدي أو ضد الشركة</w:t>
      </w:r>
      <w:r w:rsidR="00A57E65">
        <w:rPr>
          <w:rFonts w:cs="Boutros Ads Light" w:hint="cs"/>
          <w:sz w:val="24"/>
          <w:szCs w:val="24"/>
          <w:rtl/>
          <w:lang w:eastAsia="fr-FR"/>
        </w:rPr>
        <w:t xml:space="preserve"> </w:t>
      </w:r>
      <w:r w:rsidR="0052338D">
        <w:rPr>
          <w:rFonts w:cs="Boutros Ads Light" w:hint="cs"/>
          <w:sz w:val="24"/>
          <w:szCs w:val="24"/>
          <w:rtl/>
          <w:lang w:eastAsia="fr-FR"/>
        </w:rPr>
        <w:t xml:space="preserve">/ </w:t>
      </w:r>
      <w:r w:rsidR="00A57E65" w:rsidRPr="0052338D">
        <w:rPr>
          <w:rFonts w:cs="Boutros Ads Light" w:hint="cs"/>
          <w:sz w:val="24"/>
          <w:szCs w:val="24"/>
          <w:rtl/>
          <w:lang w:eastAsia="fr-FR"/>
        </w:rPr>
        <w:t>الجمعية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التي أمثلها سواء كان ذلك بتونس أو بالخارج (إذا كان مقر الشركة بالخارج).</w:t>
      </w:r>
    </w:p>
    <w:p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5</w:t>
      </w:r>
      <w:proofErr w:type="gramStart"/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 ألتزم</w:t>
      </w:r>
      <w:proofErr w:type="gramEnd"/>
      <w:r w:rsidRPr="00E81636">
        <w:rPr>
          <w:rFonts w:cs="Boutros Ads Light"/>
          <w:sz w:val="24"/>
          <w:szCs w:val="24"/>
          <w:rtl/>
          <w:lang w:eastAsia="fr-FR"/>
        </w:rPr>
        <w:t xml:space="preserve"> بكل الشروط الواردة </w:t>
      </w:r>
      <w:r>
        <w:rPr>
          <w:rFonts w:cs="Boutros Ads Light" w:hint="cs"/>
          <w:sz w:val="24"/>
          <w:szCs w:val="24"/>
          <w:rtl/>
          <w:lang w:eastAsia="fr-FR"/>
        </w:rPr>
        <w:t xml:space="preserve">بموضوع </w:t>
      </w:r>
      <w:proofErr w:type="spellStart"/>
      <w:r>
        <w:rPr>
          <w:rFonts w:cs="Boutros Ads Light" w:hint="cs"/>
          <w:sz w:val="24"/>
          <w:szCs w:val="24"/>
          <w:rtl/>
          <w:lang w:eastAsia="fr-FR"/>
        </w:rPr>
        <w:t>الإستشارة</w:t>
      </w:r>
      <w:proofErr w:type="spellEnd"/>
      <w:r w:rsidRPr="00E81636">
        <w:rPr>
          <w:rFonts w:cs="Boutros Ads Light"/>
          <w:sz w:val="24"/>
          <w:szCs w:val="24"/>
          <w:rtl/>
          <w:lang w:eastAsia="fr-FR"/>
        </w:rPr>
        <w:t>.</w:t>
      </w:r>
    </w:p>
    <w:p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6/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بالأحكام الواردة بالتشريع التونسي في مادّة الصفقات العموميّة.</w:t>
      </w:r>
    </w:p>
    <w:p w:rsidR="00E32287" w:rsidRDefault="00E32287" w:rsidP="00EF520B">
      <w:pPr>
        <w:spacing w:after="240" w:line="360" w:lineRule="auto"/>
        <w:rPr>
          <w:rFonts w:cs="Boutros Ads Light"/>
          <w:sz w:val="24"/>
          <w:szCs w:val="24"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7/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أطلب من </w:t>
      </w:r>
      <w:r w:rsidRPr="00E81636">
        <w:rPr>
          <w:rFonts w:cs="Boutros Ads Light" w:hint="cs"/>
          <w:sz w:val="24"/>
          <w:szCs w:val="24"/>
          <w:rtl/>
          <w:lang w:eastAsia="fr-FR"/>
        </w:rPr>
        <w:t xml:space="preserve">وزارة أملاك الدولة والشؤون </w:t>
      </w:r>
      <w:proofErr w:type="gramStart"/>
      <w:r w:rsidRPr="00E81636">
        <w:rPr>
          <w:rFonts w:cs="Boutros Ads Light" w:hint="cs"/>
          <w:sz w:val="24"/>
          <w:szCs w:val="24"/>
          <w:rtl/>
          <w:lang w:eastAsia="fr-FR"/>
        </w:rPr>
        <w:t>العقارية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 في</w:t>
      </w:r>
      <w:proofErr w:type="gramEnd"/>
      <w:r w:rsidRPr="00E81636">
        <w:rPr>
          <w:rFonts w:cs="Boutros Ads Light"/>
          <w:sz w:val="24"/>
          <w:szCs w:val="24"/>
          <w:rtl/>
          <w:lang w:eastAsia="fr-FR"/>
        </w:rPr>
        <w:t xml:space="preserve"> صورة إسنادي </w:t>
      </w:r>
      <w:r>
        <w:rPr>
          <w:rFonts w:cs="Boutros Ads Light" w:hint="cs"/>
          <w:sz w:val="24"/>
          <w:szCs w:val="24"/>
          <w:rtl/>
          <w:lang w:eastAsia="fr-FR"/>
        </w:rPr>
        <w:t>موضوع الاستشارة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أن تحول المبالغ المترتبة عن ذلك إلى الحساب البنكي أو البريدي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.......................................</w:t>
      </w:r>
      <w:r w:rsidR="00A90783">
        <w:rPr>
          <w:rFonts w:cs="Boutros Ads Light" w:hint="cs"/>
          <w:sz w:val="24"/>
          <w:szCs w:val="24"/>
          <w:rtl/>
          <w:lang w:eastAsia="fr-FR"/>
        </w:rPr>
        <w:t>................................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........................................</w:t>
      </w:r>
    </w:p>
    <w:p w:rsidR="00E32287" w:rsidRDefault="00E32287" w:rsidP="00BA3F66">
      <w:pPr>
        <w:ind w:left="5499"/>
        <w:jc w:val="right"/>
        <w:rPr>
          <w:rFonts w:cs="Boutros Ads Light"/>
          <w:b/>
          <w:bCs/>
          <w:sz w:val="24"/>
          <w:szCs w:val="24"/>
          <w:lang w:eastAsia="fr-FR"/>
        </w:rPr>
      </w:pP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</w:t>
      </w:r>
      <w:r w:rsidRPr="00E81636">
        <w:rPr>
          <w:rFonts w:cs="Boutros Ads Light" w:hint="cs"/>
          <w:b/>
          <w:bCs/>
          <w:sz w:val="24"/>
          <w:szCs w:val="24"/>
          <w:rtl/>
          <w:lang w:eastAsia="fr-FR"/>
        </w:rPr>
        <w:t>في.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</w:t>
      </w:r>
    </w:p>
    <w:p w:rsidR="00BA3F66" w:rsidRPr="00E81636" w:rsidRDefault="00BA3F66" w:rsidP="00752791">
      <w:pPr>
        <w:rPr>
          <w:rFonts w:cs="Boutros Ads Light"/>
          <w:b/>
          <w:bCs/>
          <w:sz w:val="24"/>
          <w:szCs w:val="24"/>
          <w:rtl/>
          <w:lang w:eastAsia="fr-FR" w:bidi="ar-TN"/>
        </w:rPr>
      </w:pPr>
    </w:p>
    <w:p w:rsidR="00E32287" w:rsidRPr="0052338D" w:rsidRDefault="00E32287" w:rsidP="00BA3F66">
      <w:pPr>
        <w:ind w:left="6579"/>
        <w:jc w:val="right"/>
        <w:rPr>
          <w:rFonts w:cs="Boutros Ads Light"/>
          <w:sz w:val="24"/>
          <w:szCs w:val="24"/>
          <w:rtl/>
          <w:lang w:eastAsia="fr-FR"/>
        </w:rPr>
      </w:pPr>
      <w:r w:rsidRPr="0052338D">
        <w:rPr>
          <w:rFonts w:cs="Boutros Ads Light"/>
          <w:sz w:val="24"/>
          <w:szCs w:val="24"/>
          <w:rtl/>
          <w:lang w:eastAsia="fr-FR"/>
        </w:rPr>
        <w:t xml:space="preserve"> (الختم والإمضاء)</w:t>
      </w:r>
    </w:p>
    <w:p w:rsidR="0063094A" w:rsidRPr="00007A20" w:rsidRDefault="0052338D" w:rsidP="00321678">
      <w:pPr>
        <w:rPr>
          <w:rFonts w:cs="Boutros Ads Light"/>
          <w:b/>
          <w:bCs/>
          <w:sz w:val="24"/>
          <w:szCs w:val="24"/>
          <w:rtl/>
          <w:lang w:eastAsia="fr-FR"/>
        </w:rPr>
      </w:pPr>
      <w:r w:rsidRPr="0042084D">
        <w:rPr>
          <w:rFonts w:cs="Boutros Ads Light"/>
          <w:b/>
          <w:bCs/>
          <w:sz w:val="24"/>
          <w:szCs w:val="24"/>
          <w:rtl/>
          <w:lang w:eastAsia="fr-FR"/>
        </w:rPr>
        <w:t>¹</w:t>
      </w:r>
      <w:r w:rsidRPr="0052338D">
        <w:rPr>
          <w:rFonts w:cs="Boutros Ads Light" w:hint="cs"/>
          <w:sz w:val="24"/>
          <w:szCs w:val="24"/>
          <w:rtl/>
          <w:lang w:eastAsia="fr-FR"/>
        </w:rPr>
        <w:t xml:space="preserve"> بالنسبة للشركات</w:t>
      </w:r>
      <w:r w:rsidR="00E32287">
        <w:rPr>
          <w:rFonts w:cs="Boutros Ads Light"/>
          <w:b/>
          <w:bCs/>
          <w:sz w:val="24"/>
          <w:szCs w:val="24"/>
          <w:rtl/>
          <w:lang w:eastAsia="fr-FR"/>
        </w:rPr>
        <w:br w:type="page"/>
      </w:r>
      <w:r w:rsidR="0063094A"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321678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06</w:t>
      </w:r>
    </w:p>
    <w:p w:rsidR="00E32287" w:rsidRDefault="00E32287" w:rsidP="00E32287">
      <w:pPr>
        <w:spacing w:line="360" w:lineRule="auto"/>
        <w:ind w:right="6096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spacing w:line="360" w:lineRule="auto"/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</w:p>
    <w:p w:rsidR="00E32287" w:rsidRDefault="00E32287" w:rsidP="00E32287">
      <w:pPr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  <w:r>
        <w:rPr>
          <w:rFonts w:cs="Simplified Arabic" w:hint="cs"/>
          <w:b/>
          <w:bCs/>
          <w:sz w:val="32"/>
          <w:szCs w:val="32"/>
          <w:rtl/>
          <w:lang w:bidi="ar-TN"/>
        </w:rPr>
        <w:t>تصريح على الشرف</w:t>
      </w:r>
    </w:p>
    <w:p w:rsidR="00E32287" w:rsidRDefault="00E32287" w:rsidP="00E32287">
      <w:pPr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  <w:r>
        <w:rPr>
          <w:rFonts w:cs="Simplified Arabic" w:hint="cs"/>
          <w:b/>
          <w:bCs/>
          <w:sz w:val="32"/>
          <w:szCs w:val="32"/>
          <w:rtl/>
          <w:lang w:bidi="ar-TN"/>
        </w:rPr>
        <w:t>بعدم التأثير في إجراءات إبرام الصفقة</w:t>
      </w:r>
    </w:p>
    <w:p w:rsidR="00E32287" w:rsidRDefault="00E32287" w:rsidP="00E32287">
      <w:pPr>
        <w:ind w:right="6096"/>
        <w:jc w:val="both"/>
        <w:rPr>
          <w:rFonts w:cs="Andalus"/>
          <w:b/>
          <w:bCs/>
          <w:sz w:val="40"/>
          <w:szCs w:val="40"/>
          <w:u w:val="single"/>
          <w:rtl/>
          <w:lang w:bidi="ar-TN"/>
        </w:rPr>
      </w:pPr>
    </w:p>
    <w:p w:rsidR="00E32287" w:rsidRDefault="00E32287" w:rsidP="00E32287">
      <w:pPr>
        <w:ind w:right="6096"/>
        <w:jc w:val="both"/>
        <w:rPr>
          <w:rFonts w:cs="Arabic Transparent"/>
          <w:sz w:val="32"/>
          <w:szCs w:val="32"/>
          <w:rtl/>
        </w:rPr>
      </w:pPr>
    </w:p>
    <w:p w:rsidR="00E32287" w:rsidRDefault="00E32287" w:rsidP="00A57E65">
      <w:pPr>
        <w:spacing w:line="360" w:lineRule="auto"/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</w:rPr>
        <w:t>إني الممضي أسفل</w:t>
      </w:r>
      <w:r>
        <w:rPr>
          <w:rFonts w:cs="Simplified Arabic" w:hint="cs"/>
          <w:sz w:val="28"/>
          <w:szCs w:val="28"/>
          <w:rtl/>
        </w:rPr>
        <w:t>ه</w:t>
      </w:r>
      <w:r w:rsidR="00C82355">
        <w:rPr>
          <w:rFonts w:cs="Simplified Arabic" w:hint="cs"/>
          <w:sz w:val="28"/>
          <w:szCs w:val="28"/>
          <w:rtl/>
        </w:rPr>
        <w:t xml:space="preserve"> </w:t>
      </w:r>
      <w:proofErr w:type="gramStart"/>
      <w:r>
        <w:rPr>
          <w:rFonts w:cs="Simplified Arabic" w:hint="cs"/>
          <w:sz w:val="28"/>
          <w:szCs w:val="28"/>
          <w:rtl/>
          <w:lang w:bidi="ar-TN"/>
        </w:rPr>
        <w:t xml:space="preserve">( </w:t>
      </w:r>
      <w:proofErr w:type="spellStart"/>
      <w:r>
        <w:rPr>
          <w:rFonts w:cs="Simplified Arabic" w:hint="cs"/>
          <w:sz w:val="28"/>
          <w:szCs w:val="28"/>
          <w:rtl/>
          <w:lang w:bidi="ar-TN"/>
        </w:rPr>
        <w:t>الإسم</w:t>
      </w:r>
      <w:proofErr w:type="spellEnd"/>
      <w:proofErr w:type="gramEnd"/>
      <w:r>
        <w:rPr>
          <w:rFonts w:cs="Simplified Arabic" w:hint="cs"/>
          <w:sz w:val="28"/>
          <w:szCs w:val="28"/>
          <w:rtl/>
          <w:lang w:bidi="ar-TN"/>
        </w:rPr>
        <w:t xml:space="preserve"> واللقب والصفة ) :.........................</w:t>
      </w:r>
      <w:r w:rsidR="00A57E65">
        <w:rPr>
          <w:rFonts w:cs="Simplified Arabic" w:hint="cs"/>
          <w:sz w:val="28"/>
          <w:szCs w:val="28"/>
          <w:rtl/>
          <w:lang w:bidi="ar-TN"/>
        </w:rPr>
        <w:t>........</w:t>
      </w:r>
      <w:r>
        <w:rPr>
          <w:rFonts w:cs="Simplified Arabic" w:hint="cs"/>
          <w:sz w:val="28"/>
          <w:szCs w:val="28"/>
          <w:rtl/>
          <w:lang w:bidi="ar-TN"/>
        </w:rPr>
        <w:t>...............................</w:t>
      </w:r>
    </w:p>
    <w:p w:rsidR="00E32287" w:rsidRDefault="00E32287" w:rsidP="00A57E65">
      <w:pPr>
        <w:spacing w:line="360" w:lineRule="auto"/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 xml:space="preserve">ممثل شركة </w:t>
      </w:r>
      <w:proofErr w:type="gramStart"/>
      <w:r>
        <w:rPr>
          <w:rFonts w:cs="Simplified Arabic" w:hint="cs"/>
          <w:sz w:val="28"/>
          <w:szCs w:val="28"/>
          <w:rtl/>
          <w:lang w:bidi="ar-TN"/>
        </w:rPr>
        <w:t xml:space="preserve">( </w:t>
      </w:r>
      <w:proofErr w:type="spellStart"/>
      <w:r>
        <w:rPr>
          <w:rFonts w:cs="Simplified Arabic" w:hint="cs"/>
          <w:sz w:val="28"/>
          <w:szCs w:val="28"/>
          <w:rtl/>
          <w:lang w:bidi="ar-TN"/>
        </w:rPr>
        <w:t>الإسم</w:t>
      </w:r>
      <w:proofErr w:type="spellEnd"/>
      <w:proofErr w:type="gramEnd"/>
      <w:r w:rsidR="00C82355">
        <w:rPr>
          <w:rFonts w:cs="Simplified Arabic"/>
          <w:sz w:val="28"/>
          <w:szCs w:val="28"/>
          <w:lang w:bidi="ar-TN"/>
        </w:rPr>
        <w:t xml:space="preserve"> </w:t>
      </w:r>
      <w:proofErr w:type="spellStart"/>
      <w:r>
        <w:rPr>
          <w:rFonts w:cs="Simplified Arabic" w:hint="cs"/>
          <w:sz w:val="28"/>
          <w:szCs w:val="28"/>
          <w:rtl/>
          <w:lang w:bidi="ar-TN"/>
        </w:rPr>
        <w:t>الإجتماعي</w:t>
      </w:r>
      <w:proofErr w:type="spellEnd"/>
      <w:r>
        <w:rPr>
          <w:rFonts w:cs="Simplified Arabic" w:hint="cs"/>
          <w:sz w:val="28"/>
          <w:szCs w:val="28"/>
          <w:rtl/>
          <w:lang w:bidi="ar-TN"/>
        </w:rPr>
        <w:t xml:space="preserve"> والعنوان ) :.........................................</w:t>
      </w:r>
      <w:r w:rsidR="00A57E65">
        <w:rPr>
          <w:rFonts w:cs="Simplified Arabic" w:hint="cs"/>
          <w:sz w:val="28"/>
          <w:szCs w:val="28"/>
          <w:rtl/>
          <w:lang w:bidi="ar-TN"/>
        </w:rPr>
        <w:t>......................</w:t>
      </w:r>
      <w:r>
        <w:rPr>
          <w:rFonts w:cs="Simplified Arabic" w:hint="cs"/>
          <w:sz w:val="28"/>
          <w:szCs w:val="28"/>
          <w:rtl/>
          <w:lang w:bidi="ar-TN"/>
        </w:rPr>
        <w:t>....</w:t>
      </w:r>
    </w:p>
    <w:p w:rsidR="00E32287" w:rsidRDefault="00E32287" w:rsidP="00A57E65">
      <w:pPr>
        <w:spacing w:line="360" w:lineRule="auto"/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المرسمة بالسجل التجاري</w:t>
      </w:r>
      <w:r w:rsidR="008136AD" w:rsidRPr="0042084D">
        <w:rPr>
          <w:rFonts w:cs="Times New Roman"/>
          <w:b/>
          <w:bCs/>
          <w:sz w:val="28"/>
          <w:szCs w:val="28"/>
          <w:rtl/>
          <w:lang w:bidi="ar-TN"/>
        </w:rPr>
        <w:t>¹</w:t>
      </w:r>
      <w:r>
        <w:rPr>
          <w:rFonts w:cs="Simplified Arabic" w:hint="cs"/>
          <w:sz w:val="28"/>
          <w:szCs w:val="28"/>
          <w:rtl/>
          <w:lang w:bidi="ar-TN"/>
        </w:rPr>
        <w:t xml:space="preserve"> بـ ........................... .........تحت عدد........</w:t>
      </w:r>
      <w:r w:rsidR="00A57E65">
        <w:rPr>
          <w:rFonts w:cs="Simplified Arabic" w:hint="cs"/>
          <w:sz w:val="28"/>
          <w:szCs w:val="28"/>
          <w:rtl/>
          <w:lang w:bidi="ar-TN"/>
        </w:rPr>
        <w:t>..........</w:t>
      </w:r>
      <w:r>
        <w:rPr>
          <w:rFonts w:cs="Simplified Arabic" w:hint="cs"/>
          <w:sz w:val="28"/>
          <w:szCs w:val="28"/>
          <w:rtl/>
          <w:lang w:bidi="ar-TN"/>
        </w:rPr>
        <w:t>..................</w:t>
      </w:r>
    </w:p>
    <w:p w:rsidR="00E32287" w:rsidRDefault="00E32287" w:rsidP="00A57E65">
      <w:pPr>
        <w:spacing w:line="360" w:lineRule="auto"/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 xml:space="preserve">المعيّن محل مخابرته بـ </w:t>
      </w:r>
      <w:proofErr w:type="gramStart"/>
      <w:r>
        <w:rPr>
          <w:rFonts w:cs="Simplified Arabic" w:hint="cs"/>
          <w:sz w:val="28"/>
          <w:szCs w:val="28"/>
          <w:rtl/>
          <w:lang w:bidi="ar-TN"/>
        </w:rPr>
        <w:t>( العنوان</w:t>
      </w:r>
      <w:proofErr w:type="gramEnd"/>
      <w:r>
        <w:rPr>
          <w:rFonts w:cs="Simplified Arabic" w:hint="cs"/>
          <w:sz w:val="28"/>
          <w:szCs w:val="28"/>
          <w:rtl/>
          <w:lang w:bidi="ar-TN"/>
        </w:rPr>
        <w:t xml:space="preserve"> بالكامل ).................................</w:t>
      </w:r>
      <w:r w:rsidR="00A57E65">
        <w:rPr>
          <w:rFonts w:cs="Simplified Arabic" w:hint="cs"/>
          <w:sz w:val="28"/>
          <w:szCs w:val="28"/>
          <w:rtl/>
          <w:lang w:bidi="ar-TN"/>
        </w:rPr>
        <w:t>.........</w:t>
      </w:r>
      <w:r>
        <w:rPr>
          <w:rFonts w:cs="Simplified Arabic" w:hint="cs"/>
          <w:sz w:val="28"/>
          <w:szCs w:val="28"/>
          <w:rtl/>
          <w:lang w:bidi="ar-TN"/>
        </w:rPr>
        <w:t>..........................</w:t>
      </w:r>
    </w:p>
    <w:p w:rsidR="00E32287" w:rsidRDefault="00E32287" w:rsidP="00A57E65">
      <w:pPr>
        <w:spacing w:line="360" w:lineRule="auto"/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...............................................</w:t>
      </w:r>
      <w:r w:rsidR="00A57E65">
        <w:rPr>
          <w:rFonts w:cs="Simplified Arabic" w:hint="cs"/>
          <w:sz w:val="28"/>
          <w:szCs w:val="28"/>
          <w:rtl/>
          <w:lang w:bidi="ar-TN"/>
        </w:rPr>
        <w:t>....................</w:t>
      </w:r>
      <w:r>
        <w:rPr>
          <w:rFonts w:cs="Simplified Arabic" w:hint="cs"/>
          <w:sz w:val="28"/>
          <w:szCs w:val="28"/>
          <w:rtl/>
          <w:lang w:bidi="ar-TN"/>
        </w:rPr>
        <w:t>................المسمى فيما يلي "المشارك"</w:t>
      </w:r>
    </w:p>
    <w:p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pStyle w:val="Corpsdetexte2"/>
        <w:ind w:right="426"/>
        <w:rPr>
          <w:rtl/>
        </w:rPr>
      </w:pPr>
      <w:r w:rsidRPr="00921352">
        <w:rPr>
          <w:rFonts w:cs="Simplified Arabic" w:hint="cs"/>
          <w:b w:val="0"/>
          <w:bCs w:val="0"/>
          <w:sz w:val="28"/>
          <w:szCs w:val="28"/>
          <w:rtl/>
          <w:lang w:bidi="ar-TN"/>
        </w:rPr>
        <w:t>أصرح على شرفي بعدم قيامي وألتزم بعد القيام مباشرة أو بواسطة الغير بتقديم وعود أو هدايا قصد التأثير في مختلف إجراءات إبرام الصفقة ومراحل إنجازها</w:t>
      </w:r>
      <w:r>
        <w:rPr>
          <w:rFonts w:hint="cs"/>
          <w:rtl/>
        </w:rPr>
        <w:t xml:space="preserve">. </w:t>
      </w:r>
    </w:p>
    <w:p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right="142" w:firstLine="510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left="4818" w:right="400"/>
        <w:contextualSpacing/>
        <w:jc w:val="center"/>
        <w:rPr>
          <w:rFonts w:cs="Andalus"/>
          <w:sz w:val="36"/>
          <w:szCs w:val="36"/>
          <w:rtl/>
          <w:lang w:bidi="ar-TN"/>
        </w:rPr>
      </w:pPr>
      <w:r w:rsidRPr="00A14C9F">
        <w:rPr>
          <w:rFonts w:cs="Andalus" w:hint="cs"/>
          <w:sz w:val="32"/>
          <w:szCs w:val="32"/>
          <w:rtl/>
          <w:lang w:bidi="ar-TN"/>
        </w:rPr>
        <w:t>حرر بـ .................. في: .........................</w:t>
      </w:r>
    </w:p>
    <w:p w:rsidR="00E32287" w:rsidRPr="00025937" w:rsidRDefault="00E32287" w:rsidP="00E32287">
      <w:pPr>
        <w:tabs>
          <w:tab w:val="right" w:pos="8930"/>
          <w:tab w:val="right" w:pos="9497"/>
        </w:tabs>
        <w:ind w:left="4818" w:right="400"/>
        <w:jc w:val="center"/>
        <w:rPr>
          <w:rFonts w:cs="Andalus"/>
          <w:b/>
          <w:bCs/>
          <w:rtl/>
        </w:rPr>
      </w:pPr>
    </w:p>
    <w:p w:rsidR="00E32287" w:rsidRDefault="00E32287" w:rsidP="00E32287">
      <w:pPr>
        <w:ind w:left="4818" w:right="4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  <w:rtl/>
        </w:rPr>
        <w:t>(إمضاء</w:t>
      </w:r>
      <w:r>
        <w:rPr>
          <w:rFonts w:cs="Andalus" w:hint="cs"/>
          <w:b/>
          <w:bCs/>
          <w:sz w:val="36"/>
          <w:szCs w:val="36"/>
          <w:rtl/>
        </w:rPr>
        <w:t xml:space="preserve"> المشارك</w:t>
      </w:r>
      <w:r>
        <w:rPr>
          <w:rFonts w:cs="Andalus" w:hint="cs"/>
          <w:b/>
          <w:bCs/>
          <w:sz w:val="36"/>
          <w:szCs w:val="36"/>
          <w:rtl/>
          <w:lang w:bidi="ar-TN"/>
        </w:rPr>
        <w:t xml:space="preserve"> و</w:t>
      </w:r>
      <w:r>
        <w:rPr>
          <w:rFonts w:cs="Andalus" w:hint="cs"/>
          <w:b/>
          <w:bCs/>
          <w:sz w:val="36"/>
          <w:szCs w:val="36"/>
          <w:rtl/>
        </w:rPr>
        <w:t>خ</w:t>
      </w:r>
      <w:r>
        <w:rPr>
          <w:rFonts w:cs="Andalus"/>
          <w:b/>
          <w:bCs/>
          <w:sz w:val="36"/>
          <w:szCs w:val="36"/>
          <w:rtl/>
        </w:rPr>
        <w:t>تم</w:t>
      </w:r>
      <w:r>
        <w:rPr>
          <w:rFonts w:cs="Andalus" w:hint="cs"/>
          <w:b/>
          <w:bCs/>
          <w:sz w:val="36"/>
          <w:szCs w:val="36"/>
          <w:rtl/>
        </w:rPr>
        <w:t>ه</w:t>
      </w:r>
      <w:r>
        <w:rPr>
          <w:rFonts w:cs="Andalus"/>
          <w:b/>
          <w:bCs/>
          <w:sz w:val="36"/>
          <w:szCs w:val="36"/>
          <w:rtl/>
        </w:rPr>
        <w:t>)</w:t>
      </w:r>
    </w:p>
    <w:p w:rsidR="008136AD" w:rsidRDefault="008136AD" w:rsidP="004D6C21">
      <w:pPr>
        <w:ind w:right="400"/>
        <w:rPr>
          <w:rFonts w:cs="Andalus"/>
          <w:b/>
          <w:bCs/>
          <w:sz w:val="36"/>
          <w:szCs w:val="36"/>
          <w:rtl/>
        </w:rPr>
      </w:pPr>
    </w:p>
    <w:p w:rsidR="008136AD" w:rsidRDefault="008136AD" w:rsidP="004D6C21">
      <w:pPr>
        <w:ind w:right="400"/>
        <w:rPr>
          <w:rFonts w:cs="Andalus"/>
          <w:b/>
          <w:bCs/>
          <w:sz w:val="36"/>
          <w:szCs w:val="36"/>
          <w:rtl/>
        </w:rPr>
      </w:pPr>
    </w:p>
    <w:p w:rsidR="008136AD" w:rsidRDefault="008136AD" w:rsidP="004D6C21">
      <w:pPr>
        <w:ind w:right="400"/>
        <w:rPr>
          <w:rFonts w:cs="Andalus"/>
          <w:b/>
          <w:bCs/>
          <w:sz w:val="36"/>
          <w:szCs w:val="36"/>
          <w:rtl/>
        </w:rPr>
      </w:pPr>
    </w:p>
    <w:p w:rsidR="008136AD" w:rsidRDefault="008136AD" w:rsidP="004D6C21">
      <w:pPr>
        <w:ind w:right="400"/>
        <w:rPr>
          <w:rFonts w:cs="Andalus"/>
          <w:b/>
          <w:bCs/>
          <w:sz w:val="36"/>
          <w:szCs w:val="36"/>
          <w:rtl/>
        </w:rPr>
      </w:pPr>
    </w:p>
    <w:p w:rsidR="008136AD" w:rsidRDefault="008136AD" w:rsidP="004D6C21">
      <w:pPr>
        <w:ind w:right="400"/>
        <w:rPr>
          <w:rFonts w:cs="Andalus"/>
          <w:b/>
          <w:bCs/>
          <w:sz w:val="36"/>
          <w:szCs w:val="36"/>
          <w:rtl/>
        </w:rPr>
      </w:pPr>
    </w:p>
    <w:p w:rsidR="008136AD" w:rsidRDefault="008136AD" w:rsidP="004D6C21">
      <w:pPr>
        <w:ind w:right="400"/>
        <w:rPr>
          <w:rFonts w:cs="Andalus"/>
          <w:b/>
          <w:bCs/>
          <w:sz w:val="36"/>
          <w:szCs w:val="36"/>
          <w:rtl/>
        </w:rPr>
      </w:pPr>
    </w:p>
    <w:p w:rsidR="008136AD" w:rsidRDefault="008136AD" w:rsidP="004D6C21">
      <w:pPr>
        <w:ind w:right="400"/>
        <w:rPr>
          <w:rFonts w:cs="Andalus"/>
          <w:b/>
          <w:bCs/>
          <w:sz w:val="36"/>
          <w:szCs w:val="36"/>
          <w:rtl/>
        </w:rPr>
      </w:pPr>
    </w:p>
    <w:p w:rsidR="00007A20" w:rsidRDefault="008136AD" w:rsidP="004D6C21">
      <w:pPr>
        <w:ind w:right="400"/>
        <w:rPr>
          <w:rFonts w:cs="Andalus"/>
          <w:b/>
          <w:bCs/>
          <w:sz w:val="36"/>
          <w:szCs w:val="36"/>
          <w:rtl/>
        </w:rPr>
      </w:pPr>
      <w:r w:rsidRPr="0042084D">
        <w:rPr>
          <w:rFonts w:cs="Boutros Ads Light"/>
          <w:b/>
          <w:bCs/>
          <w:sz w:val="24"/>
          <w:szCs w:val="24"/>
          <w:rtl/>
          <w:lang w:eastAsia="fr-FR"/>
        </w:rPr>
        <w:t>¹</w:t>
      </w:r>
      <w:r w:rsidRPr="0052338D">
        <w:rPr>
          <w:rFonts w:cs="Boutros Ads Light" w:hint="cs"/>
          <w:sz w:val="24"/>
          <w:szCs w:val="24"/>
          <w:rtl/>
          <w:lang w:eastAsia="fr-FR"/>
        </w:rPr>
        <w:t xml:space="preserve"> بالنسبة للشركات</w:t>
      </w:r>
      <w:r>
        <w:rPr>
          <w:rFonts w:cs="Andalus"/>
          <w:b/>
          <w:bCs/>
          <w:sz w:val="36"/>
          <w:szCs w:val="36"/>
          <w:rtl/>
        </w:rPr>
        <w:t xml:space="preserve"> </w:t>
      </w:r>
      <w:r w:rsidR="00E32287">
        <w:rPr>
          <w:rFonts w:cs="Andalus"/>
          <w:b/>
          <w:bCs/>
          <w:sz w:val="36"/>
          <w:szCs w:val="36"/>
          <w:rtl/>
        </w:rPr>
        <w:br w:type="page"/>
      </w:r>
    </w:p>
    <w:p w:rsidR="0063094A" w:rsidRPr="00AB1F79" w:rsidRDefault="0063094A" w:rsidP="00321678">
      <w:pPr>
        <w:ind w:right="40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321678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07</w:t>
      </w:r>
    </w:p>
    <w:p w:rsidR="00E32287" w:rsidRDefault="00E32287" w:rsidP="00E32287">
      <w:pPr>
        <w:spacing w:line="360" w:lineRule="auto"/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</w:p>
    <w:p w:rsidR="00E32287" w:rsidRDefault="00E32287" w:rsidP="00E32287">
      <w:pPr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  <w:r>
        <w:rPr>
          <w:rFonts w:cs="Simplified Arabic" w:hint="cs"/>
          <w:b/>
          <w:bCs/>
          <w:sz w:val="32"/>
          <w:szCs w:val="32"/>
          <w:rtl/>
          <w:lang w:bidi="ar-TN"/>
        </w:rPr>
        <w:t>تصريح على الشرف بعدم العمل لدى الوزارة</w:t>
      </w:r>
    </w:p>
    <w:p w:rsidR="00E32287" w:rsidRDefault="00E32287" w:rsidP="00E32287">
      <w:pPr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</w:p>
    <w:p w:rsidR="00E32287" w:rsidRDefault="00E32287" w:rsidP="00E32287">
      <w:pPr>
        <w:ind w:right="6096"/>
        <w:jc w:val="both"/>
        <w:rPr>
          <w:rFonts w:cs="Andalus"/>
          <w:b/>
          <w:bCs/>
          <w:sz w:val="40"/>
          <w:szCs w:val="40"/>
          <w:u w:val="single"/>
          <w:rtl/>
          <w:lang w:bidi="ar-TN"/>
        </w:rPr>
      </w:pPr>
    </w:p>
    <w:p w:rsidR="00E32287" w:rsidRDefault="00E32287" w:rsidP="00E32287">
      <w:pPr>
        <w:ind w:right="6096"/>
        <w:jc w:val="both"/>
        <w:rPr>
          <w:rFonts w:cs="Arabic Transparent"/>
          <w:sz w:val="32"/>
          <w:szCs w:val="32"/>
          <w:rtl/>
        </w:rPr>
      </w:pPr>
    </w:p>
    <w:p w:rsidR="00E32287" w:rsidRDefault="00E32287" w:rsidP="00A90783">
      <w:pPr>
        <w:spacing w:line="360" w:lineRule="auto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</w:rPr>
        <w:t>إني الممضي أسفل</w:t>
      </w:r>
      <w:r>
        <w:rPr>
          <w:rFonts w:cs="Simplified Arabic" w:hint="cs"/>
          <w:sz w:val="28"/>
          <w:szCs w:val="28"/>
          <w:rtl/>
        </w:rPr>
        <w:t>ه</w:t>
      </w:r>
      <w:r w:rsidR="00A90783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(</w:t>
      </w:r>
      <w:proofErr w:type="spellStart"/>
      <w:r>
        <w:rPr>
          <w:rFonts w:cs="Simplified Arabic" w:hint="cs"/>
          <w:sz w:val="28"/>
          <w:szCs w:val="28"/>
          <w:rtl/>
          <w:lang w:bidi="ar-TN"/>
        </w:rPr>
        <w:t>الإسم</w:t>
      </w:r>
      <w:proofErr w:type="spellEnd"/>
      <w:r>
        <w:rPr>
          <w:rFonts w:cs="Simplified Arabic" w:hint="cs"/>
          <w:sz w:val="28"/>
          <w:szCs w:val="28"/>
          <w:rtl/>
          <w:lang w:bidi="ar-TN"/>
        </w:rPr>
        <w:t xml:space="preserve"> واللقب والصفة</w:t>
      </w:r>
      <w:proofErr w:type="gramStart"/>
      <w:r>
        <w:rPr>
          <w:rFonts w:cs="Simplified Arabic" w:hint="cs"/>
          <w:sz w:val="28"/>
          <w:szCs w:val="28"/>
          <w:rtl/>
          <w:lang w:bidi="ar-TN"/>
        </w:rPr>
        <w:t>) :</w:t>
      </w:r>
      <w:proofErr w:type="gramEnd"/>
      <w:r>
        <w:rPr>
          <w:rFonts w:cs="Simplified Arabic" w:hint="cs"/>
          <w:sz w:val="28"/>
          <w:szCs w:val="28"/>
          <w:rtl/>
          <w:lang w:bidi="ar-TN"/>
        </w:rPr>
        <w:t>.................</w:t>
      </w:r>
      <w:r w:rsidR="00A57E65">
        <w:rPr>
          <w:rFonts w:cs="Simplified Arabic" w:hint="cs"/>
          <w:sz w:val="28"/>
          <w:szCs w:val="28"/>
          <w:rtl/>
          <w:lang w:bidi="ar-TN"/>
        </w:rPr>
        <w:t>........</w:t>
      </w:r>
      <w:r>
        <w:rPr>
          <w:rFonts w:cs="Simplified Arabic" w:hint="cs"/>
          <w:sz w:val="28"/>
          <w:szCs w:val="28"/>
          <w:rtl/>
          <w:lang w:bidi="ar-TN"/>
        </w:rPr>
        <w:t>..................</w:t>
      </w:r>
      <w:r w:rsidR="008136AD">
        <w:rPr>
          <w:rFonts w:cs="Simplified Arabic" w:hint="cs"/>
          <w:sz w:val="28"/>
          <w:szCs w:val="28"/>
          <w:rtl/>
          <w:lang w:bidi="ar-TN"/>
        </w:rPr>
        <w:t>....</w:t>
      </w:r>
      <w:r>
        <w:rPr>
          <w:rFonts w:cs="Simplified Arabic" w:hint="cs"/>
          <w:sz w:val="28"/>
          <w:szCs w:val="28"/>
          <w:rtl/>
          <w:lang w:bidi="ar-TN"/>
        </w:rPr>
        <w:t>..............</w:t>
      </w:r>
      <w:r w:rsidR="00A57E65">
        <w:rPr>
          <w:rFonts w:cs="Simplified Arabic" w:hint="cs"/>
          <w:sz w:val="28"/>
          <w:szCs w:val="28"/>
          <w:rtl/>
          <w:lang w:bidi="ar-TN"/>
        </w:rPr>
        <w:t>..</w:t>
      </w:r>
      <w:r>
        <w:rPr>
          <w:rFonts w:cs="Simplified Arabic" w:hint="cs"/>
          <w:sz w:val="28"/>
          <w:szCs w:val="28"/>
          <w:rtl/>
          <w:lang w:bidi="ar-TN"/>
        </w:rPr>
        <w:t>.......</w:t>
      </w:r>
    </w:p>
    <w:p w:rsidR="00E32287" w:rsidRDefault="00E32287" w:rsidP="00A90783">
      <w:pPr>
        <w:spacing w:line="360" w:lineRule="auto"/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ممثل شركة (</w:t>
      </w:r>
      <w:proofErr w:type="spellStart"/>
      <w:r>
        <w:rPr>
          <w:rFonts w:cs="Simplified Arabic" w:hint="cs"/>
          <w:sz w:val="28"/>
          <w:szCs w:val="28"/>
          <w:rtl/>
          <w:lang w:bidi="ar-TN"/>
        </w:rPr>
        <w:t>الإسم</w:t>
      </w:r>
      <w:proofErr w:type="spellEnd"/>
      <w:r w:rsidR="00C82355">
        <w:rPr>
          <w:rFonts w:cs="Simplified Arabic" w:hint="cs"/>
          <w:sz w:val="28"/>
          <w:szCs w:val="28"/>
          <w:rtl/>
          <w:lang w:bidi="ar-TN"/>
        </w:rPr>
        <w:t xml:space="preserve"> </w:t>
      </w:r>
      <w:proofErr w:type="spellStart"/>
      <w:r>
        <w:rPr>
          <w:rFonts w:cs="Simplified Arabic" w:hint="cs"/>
          <w:sz w:val="28"/>
          <w:szCs w:val="28"/>
          <w:rtl/>
          <w:lang w:bidi="ar-TN"/>
        </w:rPr>
        <w:t>الإجتماعي</w:t>
      </w:r>
      <w:proofErr w:type="spellEnd"/>
      <w:r>
        <w:rPr>
          <w:rFonts w:cs="Simplified Arabic" w:hint="cs"/>
          <w:sz w:val="28"/>
          <w:szCs w:val="28"/>
          <w:rtl/>
          <w:lang w:bidi="ar-TN"/>
        </w:rPr>
        <w:t xml:space="preserve"> والعنوان</w:t>
      </w:r>
      <w:proofErr w:type="gramStart"/>
      <w:r>
        <w:rPr>
          <w:rFonts w:cs="Simplified Arabic" w:hint="cs"/>
          <w:sz w:val="28"/>
          <w:szCs w:val="28"/>
          <w:rtl/>
          <w:lang w:bidi="ar-TN"/>
        </w:rPr>
        <w:t>) :</w:t>
      </w:r>
      <w:proofErr w:type="gramEnd"/>
      <w:r>
        <w:rPr>
          <w:rFonts w:cs="Simplified Arabic" w:hint="cs"/>
          <w:sz w:val="28"/>
          <w:szCs w:val="28"/>
          <w:rtl/>
          <w:lang w:bidi="ar-TN"/>
        </w:rPr>
        <w:t>...................................</w:t>
      </w:r>
      <w:r w:rsidR="008136AD">
        <w:rPr>
          <w:rFonts w:cs="Simplified Arabic" w:hint="cs"/>
          <w:sz w:val="28"/>
          <w:szCs w:val="28"/>
          <w:rtl/>
          <w:lang w:bidi="ar-TN"/>
        </w:rPr>
        <w:t>....</w:t>
      </w:r>
      <w:r>
        <w:rPr>
          <w:rFonts w:cs="Simplified Arabic" w:hint="cs"/>
          <w:sz w:val="28"/>
          <w:szCs w:val="28"/>
          <w:rtl/>
          <w:lang w:bidi="ar-TN"/>
        </w:rPr>
        <w:t>........</w:t>
      </w:r>
      <w:r w:rsidR="00A57E65">
        <w:rPr>
          <w:rFonts w:cs="Simplified Arabic" w:hint="cs"/>
          <w:sz w:val="28"/>
          <w:szCs w:val="28"/>
          <w:rtl/>
          <w:lang w:bidi="ar-TN"/>
        </w:rPr>
        <w:t>.....................</w:t>
      </w:r>
      <w:r>
        <w:rPr>
          <w:rFonts w:cs="Simplified Arabic" w:hint="cs"/>
          <w:sz w:val="28"/>
          <w:szCs w:val="28"/>
          <w:rtl/>
          <w:lang w:bidi="ar-TN"/>
        </w:rPr>
        <w:t>..</w:t>
      </w:r>
    </w:p>
    <w:p w:rsidR="00E32287" w:rsidRDefault="00E32287" w:rsidP="008136AD">
      <w:pPr>
        <w:spacing w:line="360" w:lineRule="auto"/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المرسمة بالسجل التجاري عدد</w:t>
      </w:r>
      <w:r w:rsidR="008136AD" w:rsidRPr="0042084D">
        <w:rPr>
          <w:rFonts w:cs="Times New Roman"/>
          <w:b/>
          <w:bCs/>
          <w:sz w:val="28"/>
          <w:szCs w:val="28"/>
          <w:rtl/>
          <w:lang w:bidi="ar-TN"/>
        </w:rPr>
        <w:t>¹</w:t>
      </w:r>
      <w:proofErr w:type="gramStart"/>
      <w:r w:rsidR="008136AD">
        <w:rPr>
          <w:rFonts w:cs="Times New Roman" w:hint="cs"/>
          <w:sz w:val="28"/>
          <w:szCs w:val="28"/>
          <w:rtl/>
          <w:lang w:bidi="ar-TN"/>
        </w:rPr>
        <w:t xml:space="preserve">: </w:t>
      </w:r>
      <w:r w:rsidR="008136AD">
        <w:rPr>
          <w:rFonts w:cs="Simplified Arabic" w:hint="cs"/>
          <w:sz w:val="28"/>
          <w:szCs w:val="28"/>
          <w:rtl/>
          <w:lang w:bidi="ar-TN"/>
        </w:rPr>
        <w:t>:</w:t>
      </w:r>
      <w:proofErr w:type="gramEnd"/>
      <w:r w:rsidR="008136AD">
        <w:rPr>
          <w:rFonts w:cs="Simplified Arabic" w:hint="cs"/>
          <w:sz w:val="28"/>
          <w:szCs w:val="28"/>
          <w:rtl/>
          <w:lang w:bidi="ar-TN"/>
        </w:rPr>
        <w:t>................................................................................</w:t>
      </w:r>
    </w:p>
    <w:p w:rsidR="00E32287" w:rsidRDefault="00E32287" w:rsidP="00A90783">
      <w:pPr>
        <w:spacing w:line="360" w:lineRule="auto"/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المعيّن محل مخابرته بـ</w:t>
      </w:r>
      <w:r w:rsidR="00A90783">
        <w:rPr>
          <w:rFonts w:cs="Simplified Arabic" w:hint="cs"/>
          <w:sz w:val="28"/>
          <w:szCs w:val="28"/>
          <w:rtl/>
          <w:lang w:bidi="ar-TN"/>
        </w:rPr>
        <w:t>ــــ</w:t>
      </w:r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proofErr w:type="gramStart"/>
      <w:r>
        <w:rPr>
          <w:rFonts w:cs="Simplified Arabic" w:hint="cs"/>
          <w:sz w:val="28"/>
          <w:szCs w:val="28"/>
          <w:rtl/>
          <w:lang w:bidi="ar-TN"/>
        </w:rPr>
        <w:t>( العنوان</w:t>
      </w:r>
      <w:proofErr w:type="gramEnd"/>
      <w:r>
        <w:rPr>
          <w:rFonts w:cs="Simplified Arabic" w:hint="cs"/>
          <w:sz w:val="28"/>
          <w:szCs w:val="28"/>
          <w:rtl/>
          <w:lang w:bidi="ar-TN"/>
        </w:rPr>
        <w:t xml:space="preserve"> بالكامل)..............................</w:t>
      </w:r>
      <w:r w:rsidR="00A57E65">
        <w:rPr>
          <w:rFonts w:cs="Simplified Arabic" w:hint="cs"/>
          <w:sz w:val="28"/>
          <w:szCs w:val="28"/>
          <w:rtl/>
          <w:lang w:bidi="ar-TN"/>
        </w:rPr>
        <w:t>........</w:t>
      </w:r>
      <w:r w:rsidR="008136AD">
        <w:rPr>
          <w:rFonts w:cs="Simplified Arabic" w:hint="cs"/>
          <w:sz w:val="28"/>
          <w:szCs w:val="28"/>
          <w:rtl/>
          <w:lang w:bidi="ar-TN"/>
        </w:rPr>
        <w:t>...</w:t>
      </w:r>
      <w:r w:rsidR="00A57E65">
        <w:rPr>
          <w:rFonts w:cs="Simplified Arabic" w:hint="cs"/>
          <w:sz w:val="28"/>
          <w:szCs w:val="28"/>
          <w:rtl/>
          <w:lang w:bidi="ar-TN"/>
        </w:rPr>
        <w:t>.</w:t>
      </w:r>
      <w:r>
        <w:rPr>
          <w:rFonts w:cs="Simplified Arabic" w:hint="cs"/>
          <w:sz w:val="28"/>
          <w:szCs w:val="28"/>
          <w:rtl/>
          <w:lang w:bidi="ar-TN"/>
        </w:rPr>
        <w:t>.............................</w:t>
      </w:r>
    </w:p>
    <w:p w:rsidR="00E32287" w:rsidRDefault="00E32287" w:rsidP="00A57E65">
      <w:pPr>
        <w:spacing w:line="360" w:lineRule="auto"/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...................................................</w:t>
      </w:r>
      <w:r w:rsidR="00A57E65">
        <w:rPr>
          <w:rFonts w:cs="Simplified Arabic" w:hint="cs"/>
          <w:sz w:val="28"/>
          <w:szCs w:val="28"/>
          <w:rtl/>
          <w:lang w:bidi="ar-TN"/>
        </w:rPr>
        <w:t>..................</w:t>
      </w:r>
      <w:r w:rsidR="008136AD">
        <w:rPr>
          <w:rFonts w:cs="Simplified Arabic" w:hint="cs"/>
          <w:sz w:val="28"/>
          <w:szCs w:val="28"/>
          <w:rtl/>
          <w:lang w:bidi="ar-TN"/>
        </w:rPr>
        <w:t>....</w:t>
      </w:r>
      <w:r>
        <w:rPr>
          <w:rFonts w:cs="Simplified Arabic" w:hint="cs"/>
          <w:sz w:val="28"/>
          <w:szCs w:val="28"/>
          <w:rtl/>
          <w:lang w:bidi="ar-TN"/>
        </w:rPr>
        <w:t>............المسمى فيما يلي "المشارك".</w:t>
      </w:r>
    </w:p>
    <w:p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Pr="0010040E" w:rsidRDefault="00E32287" w:rsidP="00E32287">
      <w:pPr>
        <w:pStyle w:val="Corpsdetexte2"/>
        <w:ind w:right="426"/>
        <w:rPr>
          <w:rFonts w:cs="Simplified Arabic"/>
          <w:b w:val="0"/>
          <w:bCs w:val="0"/>
          <w:sz w:val="28"/>
          <w:szCs w:val="28"/>
          <w:rtl/>
          <w:lang w:bidi="ar-TN"/>
        </w:rPr>
      </w:pPr>
      <w:r w:rsidRPr="0010040E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أصرح على شرفي بأني لم أعمل </w:t>
      </w:r>
      <w:proofErr w:type="spellStart"/>
      <w:r w:rsidRPr="0010040E">
        <w:rPr>
          <w:rFonts w:cs="Simplified Arabic" w:hint="cs"/>
          <w:b w:val="0"/>
          <w:bCs w:val="0"/>
          <w:sz w:val="28"/>
          <w:szCs w:val="28"/>
          <w:rtl/>
          <w:lang w:bidi="ar-TN"/>
        </w:rPr>
        <w:t>كعونا</w:t>
      </w:r>
      <w:proofErr w:type="spellEnd"/>
      <w:r w:rsidRPr="0010040E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عموميا لدى وزارة أملاك الدولة والشؤون العقارية أو مضى على انقطاعي عن العمل بها مدة خمس سنوات على الأقل.</w:t>
      </w:r>
    </w:p>
    <w:p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right="142" w:firstLine="510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left="4677" w:right="400" w:firstLine="1"/>
        <w:contextualSpacing/>
        <w:jc w:val="center"/>
        <w:rPr>
          <w:rFonts w:cs="Andalus"/>
          <w:sz w:val="36"/>
          <w:szCs w:val="36"/>
          <w:rtl/>
          <w:lang w:bidi="ar-TN"/>
        </w:rPr>
      </w:pPr>
      <w:r w:rsidRPr="00A14C9F">
        <w:rPr>
          <w:rFonts w:cs="Andalus" w:hint="cs"/>
          <w:sz w:val="32"/>
          <w:szCs w:val="32"/>
          <w:rtl/>
          <w:lang w:bidi="ar-TN"/>
        </w:rPr>
        <w:t>حرر بـ .................. في: .........................</w:t>
      </w:r>
    </w:p>
    <w:p w:rsidR="00E32287" w:rsidRPr="00025937" w:rsidRDefault="00E32287" w:rsidP="00E32287">
      <w:pPr>
        <w:tabs>
          <w:tab w:val="right" w:pos="8930"/>
          <w:tab w:val="right" w:pos="9497"/>
        </w:tabs>
        <w:ind w:left="4677" w:right="284" w:firstLine="1"/>
        <w:jc w:val="center"/>
        <w:rPr>
          <w:rFonts w:cs="Andalus"/>
          <w:b/>
          <w:bCs/>
          <w:rtl/>
        </w:rPr>
      </w:pPr>
    </w:p>
    <w:p w:rsidR="00E32287" w:rsidRDefault="00E32287" w:rsidP="00E32287">
      <w:pPr>
        <w:ind w:left="4677" w:right="400" w:firstLine="1"/>
        <w:jc w:val="center"/>
        <w:rPr>
          <w:rFonts w:cs="Andalus"/>
          <w:b/>
          <w:bCs/>
          <w:sz w:val="36"/>
          <w:szCs w:val="36"/>
          <w:rtl/>
          <w:lang w:val="en-US" w:bidi="ar-TN"/>
        </w:rPr>
      </w:pPr>
      <w:r>
        <w:rPr>
          <w:rFonts w:cs="Andalus"/>
          <w:b/>
          <w:bCs/>
          <w:sz w:val="36"/>
          <w:szCs w:val="36"/>
          <w:rtl/>
        </w:rPr>
        <w:t>(إمضاء</w:t>
      </w:r>
      <w:r>
        <w:rPr>
          <w:rFonts w:cs="Andalus" w:hint="cs"/>
          <w:b/>
          <w:bCs/>
          <w:sz w:val="36"/>
          <w:szCs w:val="36"/>
          <w:rtl/>
        </w:rPr>
        <w:t xml:space="preserve"> المشارك</w:t>
      </w:r>
      <w:r>
        <w:rPr>
          <w:rFonts w:cs="Andalus" w:hint="cs"/>
          <w:b/>
          <w:bCs/>
          <w:sz w:val="36"/>
          <w:szCs w:val="36"/>
          <w:rtl/>
          <w:lang w:bidi="ar-TN"/>
        </w:rPr>
        <w:t xml:space="preserve"> و</w:t>
      </w:r>
      <w:r>
        <w:rPr>
          <w:rFonts w:cs="Andalus" w:hint="cs"/>
          <w:b/>
          <w:bCs/>
          <w:sz w:val="36"/>
          <w:szCs w:val="36"/>
          <w:rtl/>
        </w:rPr>
        <w:t>خ</w:t>
      </w:r>
      <w:r>
        <w:rPr>
          <w:rFonts w:cs="Andalus"/>
          <w:b/>
          <w:bCs/>
          <w:sz w:val="36"/>
          <w:szCs w:val="36"/>
          <w:rtl/>
        </w:rPr>
        <w:t>تم</w:t>
      </w:r>
      <w:r>
        <w:rPr>
          <w:rFonts w:cs="Andalus" w:hint="cs"/>
          <w:b/>
          <w:bCs/>
          <w:sz w:val="36"/>
          <w:szCs w:val="36"/>
          <w:rtl/>
        </w:rPr>
        <w:t>ه</w:t>
      </w:r>
      <w:r>
        <w:rPr>
          <w:rFonts w:cs="Andalus"/>
          <w:b/>
          <w:bCs/>
          <w:sz w:val="36"/>
          <w:szCs w:val="36"/>
          <w:rtl/>
        </w:rPr>
        <w:t>)</w:t>
      </w:r>
    </w:p>
    <w:p w:rsidR="00E32287" w:rsidRDefault="00E32287" w:rsidP="00E32287">
      <w:pPr>
        <w:ind w:left="4818" w:right="400"/>
        <w:rPr>
          <w:rFonts w:cs="Andalus"/>
          <w:b/>
          <w:bCs/>
          <w:sz w:val="36"/>
          <w:szCs w:val="36"/>
          <w:rtl/>
          <w:lang w:val="en-US" w:bidi="ar-TN"/>
        </w:rPr>
      </w:pPr>
    </w:p>
    <w:p w:rsidR="008136AD" w:rsidRDefault="008136AD" w:rsidP="00321678">
      <w:pPr>
        <w:rPr>
          <w:rtl/>
          <w:lang w:bidi="ar-TN"/>
        </w:rPr>
      </w:pPr>
    </w:p>
    <w:p w:rsidR="008136AD" w:rsidRDefault="008136AD" w:rsidP="00321678">
      <w:pPr>
        <w:rPr>
          <w:rtl/>
          <w:lang w:bidi="ar-TN"/>
        </w:rPr>
      </w:pPr>
    </w:p>
    <w:p w:rsidR="008136AD" w:rsidRDefault="008136AD" w:rsidP="00321678">
      <w:pPr>
        <w:rPr>
          <w:rtl/>
          <w:lang w:bidi="ar-TN"/>
        </w:rPr>
      </w:pPr>
    </w:p>
    <w:p w:rsidR="008136AD" w:rsidRDefault="008136AD" w:rsidP="00321678">
      <w:pPr>
        <w:rPr>
          <w:rtl/>
          <w:lang w:bidi="ar-TN"/>
        </w:rPr>
      </w:pPr>
    </w:p>
    <w:p w:rsidR="008136AD" w:rsidRDefault="008136AD" w:rsidP="00321678">
      <w:pPr>
        <w:rPr>
          <w:rtl/>
          <w:lang w:bidi="ar-TN"/>
        </w:rPr>
      </w:pPr>
    </w:p>
    <w:p w:rsidR="008136AD" w:rsidRDefault="008136AD" w:rsidP="00321678">
      <w:pPr>
        <w:rPr>
          <w:rtl/>
          <w:lang w:bidi="ar-TN"/>
        </w:rPr>
      </w:pPr>
    </w:p>
    <w:p w:rsidR="008136AD" w:rsidRDefault="008136AD" w:rsidP="00321678">
      <w:pPr>
        <w:rPr>
          <w:rtl/>
          <w:lang w:bidi="ar-TN"/>
        </w:rPr>
      </w:pPr>
    </w:p>
    <w:p w:rsidR="008136AD" w:rsidRDefault="008136AD" w:rsidP="00321678">
      <w:pPr>
        <w:rPr>
          <w:rtl/>
          <w:lang w:bidi="ar-TN"/>
        </w:rPr>
      </w:pPr>
    </w:p>
    <w:p w:rsidR="008136AD" w:rsidRDefault="008136AD" w:rsidP="00321678">
      <w:pPr>
        <w:rPr>
          <w:rtl/>
          <w:lang w:bidi="ar-TN"/>
        </w:rPr>
      </w:pPr>
    </w:p>
    <w:p w:rsidR="008136AD" w:rsidRDefault="008136AD" w:rsidP="00321678">
      <w:pPr>
        <w:rPr>
          <w:rtl/>
          <w:lang w:bidi="ar-TN"/>
        </w:rPr>
      </w:pPr>
    </w:p>
    <w:p w:rsidR="008136AD" w:rsidRDefault="008136AD" w:rsidP="00321678">
      <w:pPr>
        <w:rPr>
          <w:rtl/>
          <w:lang w:bidi="ar-TN"/>
        </w:rPr>
      </w:pPr>
    </w:p>
    <w:p w:rsidR="008136AD" w:rsidRDefault="008136AD" w:rsidP="00321678">
      <w:pPr>
        <w:rPr>
          <w:rtl/>
          <w:lang w:bidi="ar-TN"/>
        </w:rPr>
      </w:pPr>
    </w:p>
    <w:p w:rsidR="008136AD" w:rsidRDefault="008136AD" w:rsidP="00321678">
      <w:pPr>
        <w:rPr>
          <w:rtl/>
          <w:lang w:bidi="ar-TN"/>
        </w:rPr>
      </w:pPr>
    </w:p>
    <w:p w:rsidR="0063094A" w:rsidRPr="00AB1F79" w:rsidRDefault="008136AD" w:rsidP="00321678">
      <w:pPr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42084D">
        <w:rPr>
          <w:rFonts w:cs="Boutros Ads Light"/>
          <w:b/>
          <w:bCs/>
          <w:sz w:val="24"/>
          <w:szCs w:val="24"/>
          <w:rtl/>
          <w:lang w:eastAsia="fr-FR"/>
        </w:rPr>
        <w:t>¹</w:t>
      </w:r>
      <w:r w:rsidRPr="0052338D">
        <w:rPr>
          <w:rFonts w:cs="Boutros Ads Light" w:hint="cs"/>
          <w:sz w:val="24"/>
          <w:szCs w:val="24"/>
          <w:rtl/>
          <w:lang w:eastAsia="fr-FR"/>
        </w:rPr>
        <w:t xml:space="preserve"> بالنسبة للشركات</w:t>
      </w:r>
      <w:r>
        <w:rPr>
          <w:rtl/>
          <w:lang w:bidi="ar-TN"/>
        </w:rPr>
        <w:t xml:space="preserve"> </w:t>
      </w:r>
      <w:r w:rsidR="00E32287">
        <w:rPr>
          <w:rtl/>
          <w:lang w:bidi="ar-TN"/>
        </w:rPr>
        <w:br w:type="page"/>
      </w:r>
      <w:r w:rsidR="0063094A"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321678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08</w:t>
      </w:r>
    </w:p>
    <w:p w:rsidR="00E32287" w:rsidRDefault="00E32287" w:rsidP="00E32287">
      <w:pPr>
        <w:spacing w:before="240" w:line="360" w:lineRule="auto"/>
        <w:ind w:right="426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</w:p>
    <w:p w:rsidR="00E32287" w:rsidRDefault="00E32287" w:rsidP="00E32287">
      <w:pPr>
        <w:spacing w:before="240" w:line="360" w:lineRule="auto"/>
        <w:ind w:right="426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  <w:r>
        <w:rPr>
          <w:rFonts w:cs="Simplified Arabic" w:hint="cs"/>
          <w:b/>
          <w:bCs/>
          <w:sz w:val="32"/>
          <w:szCs w:val="32"/>
          <w:rtl/>
          <w:lang w:bidi="ar-TN"/>
        </w:rPr>
        <w:t>بطاقة إرشادات عامة حول المشارك</w:t>
      </w:r>
    </w:p>
    <w:p w:rsidR="00E32287" w:rsidRDefault="00E32287" w:rsidP="00E32287">
      <w:pPr>
        <w:ind w:right="426"/>
        <w:jc w:val="both"/>
        <w:rPr>
          <w:rFonts w:cs="Andalus"/>
          <w:b/>
          <w:bCs/>
          <w:sz w:val="40"/>
          <w:szCs w:val="40"/>
          <w:u w:val="single"/>
          <w:rtl/>
          <w:lang w:bidi="ar-TN"/>
        </w:rPr>
      </w:pPr>
    </w:p>
    <w:p w:rsidR="00E32287" w:rsidRDefault="00E32287" w:rsidP="00E32287">
      <w:pPr>
        <w:ind w:right="426"/>
        <w:jc w:val="both"/>
        <w:rPr>
          <w:rFonts w:cs="Arabic Transparent"/>
          <w:sz w:val="32"/>
          <w:szCs w:val="32"/>
          <w:rtl/>
        </w:rPr>
      </w:pP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proofErr w:type="spellStart"/>
      <w:r>
        <w:rPr>
          <w:rFonts w:cs="Simplified Arabic" w:hint="cs"/>
          <w:sz w:val="28"/>
          <w:szCs w:val="28"/>
          <w:rtl/>
          <w:lang w:bidi="ar-TN"/>
        </w:rPr>
        <w:t>الإسم</w:t>
      </w:r>
      <w:proofErr w:type="spellEnd"/>
      <w:r>
        <w:rPr>
          <w:rFonts w:cs="Simplified Arabic" w:hint="cs"/>
          <w:sz w:val="28"/>
          <w:szCs w:val="28"/>
          <w:rtl/>
          <w:lang w:bidi="ar-TN"/>
        </w:rPr>
        <w:t xml:space="preserve"> واللقب أو </w:t>
      </w:r>
      <w:proofErr w:type="spellStart"/>
      <w:r>
        <w:rPr>
          <w:rFonts w:cs="Simplified Arabic" w:hint="cs"/>
          <w:sz w:val="28"/>
          <w:szCs w:val="28"/>
          <w:rtl/>
          <w:lang w:bidi="ar-TN"/>
        </w:rPr>
        <w:t>الإسم</w:t>
      </w:r>
      <w:proofErr w:type="spellEnd"/>
      <w:r w:rsidR="001A0170">
        <w:rPr>
          <w:rFonts w:cs="Simplified Arabic" w:hint="cs"/>
          <w:sz w:val="28"/>
          <w:szCs w:val="28"/>
          <w:rtl/>
          <w:lang w:bidi="ar-TN"/>
        </w:rPr>
        <w:t xml:space="preserve"> </w:t>
      </w:r>
      <w:proofErr w:type="spellStart"/>
      <w:proofErr w:type="gramStart"/>
      <w:r>
        <w:rPr>
          <w:rFonts w:cs="Simplified Arabic" w:hint="cs"/>
          <w:sz w:val="28"/>
          <w:szCs w:val="28"/>
          <w:rtl/>
          <w:lang w:bidi="ar-TN"/>
        </w:rPr>
        <w:t>الإجتماعي</w:t>
      </w:r>
      <w:proofErr w:type="spellEnd"/>
      <w:r>
        <w:rPr>
          <w:rFonts w:cs="Simplified Arabic" w:hint="cs"/>
          <w:sz w:val="28"/>
          <w:szCs w:val="28"/>
          <w:rtl/>
          <w:lang w:bidi="ar-TN"/>
        </w:rPr>
        <w:t xml:space="preserve"> :</w:t>
      </w:r>
      <w:proofErr w:type="gramEnd"/>
      <w:r>
        <w:rPr>
          <w:rFonts w:cs="Simplified Arabic" w:hint="cs"/>
          <w:sz w:val="28"/>
          <w:szCs w:val="28"/>
          <w:rtl/>
          <w:lang w:bidi="ar-TN"/>
        </w:rPr>
        <w:t>..................................................................</w:t>
      </w:r>
      <w:r w:rsidR="00D7507B">
        <w:rPr>
          <w:rFonts w:cs="Simplified Arabic" w:hint="cs"/>
          <w:sz w:val="28"/>
          <w:szCs w:val="28"/>
          <w:rtl/>
          <w:lang w:bidi="ar-TN"/>
        </w:rPr>
        <w:t>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 xml:space="preserve">الشكل </w:t>
      </w:r>
      <w:proofErr w:type="gramStart"/>
      <w:r>
        <w:rPr>
          <w:rFonts w:cs="Simplified Arabic" w:hint="cs"/>
          <w:sz w:val="28"/>
          <w:szCs w:val="28"/>
          <w:rtl/>
          <w:lang w:bidi="ar-TN"/>
        </w:rPr>
        <w:t>القانوني :</w:t>
      </w:r>
      <w:proofErr w:type="gramEnd"/>
      <w:r>
        <w:rPr>
          <w:rFonts w:cs="Simplified Arabic" w:hint="cs"/>
          <w:sz w:val="28"/>
          <w:szCs w:val="28"/>
          <w:rtl/>
          <w:lang w:bidi="ar-TN"/>
        </w:rPr>
        <w:t>...............................................................................</w:t>
      </w:r>
      <w:r w:rsidR="00D7507B">
        <w:rPr>
          <w:rFonts w:cs="Simplified Arabic" w:hint="cs"/>
          <w:sz w:val="28"/>
          <w:szCs w:val="28"/>
          <w:rtl/>
          <w:lang w:bidi="ar-TN"/>
        </w:rPr>
        <w:t>.....</w:t>
      </w:r>
      <w:r>
        <w:rPr>
          <w:rFonts w:cs="Simplified Arabic" w:hint="cs"/>
          <w:sz w:val="28"/>
          <w:szCs w:val="28"/>
          <w:rtl/>
          <w:lang w:bidi="ar-TN"/>
        </w:rPr>
        <w:t>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 xml:space="preserve">عنوان </w:t>
      </w:r>
      <w:proofErr w:type="gramStart"/>
      <w:r>
        <w:rPr>
          <w:rFonts w:cs="Simplified Arabic" w:hint="cs"/>
          <w:sz w:val="28"/>
          <w:szCs w:val="28"/>
          <w:rtl/>
          <w:lang w:bidi="ar-TN"/>
        </w:rPr>
        <w:t>المقر :</w:t>
      </w:r>
      <w:proofErr w:type="gramEnd"/>
      <w:r>
        <w:rPr>
          <w:rFonts w:cs="Simplified Arabic" w:hint="cs"/>
          <w:sz w:val="28"/>
          <w:szCs w:val="28"/>
          <w:rtl/>
          <w:lang w:bidi="ar-TN"/>
        </w:rPr>
        <w:t>...............................................................................</w:t>
      </w:r>
      <w:r w:rsidR="00D7507B">
        <w:rPr>
          <w:rFonts w:cs="Simplified Arabic" w:hint="cs"/>
          <w:sz w:val="28"/>
          <w:szCs w:val="28"/>
          <w:rtl/>
          <w:lang w:bidi="ar-TN"/>
        </w:rPr>
        <w:t>.....</w:t>
      </w:r>
      <w:r>
        <w:rPr>
          <w:rFonts w:cs="Simplified Arabic" w:hint="cs"/>
          <w:sz w:val="28"/>
          <w:szCs w:val="28"/>
          <w:rtl/>
          <w:lang w:bidi="ar-TN"/>
        </w:rPr>
        <w:t>........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 xml:space="preserve">رأس </w:t>
      </w:r>
      <w:proofErr w:type="gramStart"/>
      <w:r>
        <w:rPr>
          <w:rFonts w:cs="Simplified Arabic" w:hint="cs"/>
          <w:sz w:val="28"/>
          <w:szCs w:val="28"/>
          <w:rtl/>
          <w:lang w:bidi="ar-TN"/>
        </w:rPr>
        <w:t>المال :</w:t>
      </w:r>
      <w:proofErr w:type="gramEnd"/>
      <w:r>
        <w:rPr>
          <w:rFonts w:cs="Simplified Arabic" w:hint="cs"/>
          <w:sz w:val="28"/>
          <w:szCs w:val="28"/>
          <w:rtl/>
          <w:lang w:bidi="ar-TN"/>
        </w:rPr>
        <w:t>................................................................................</w:t>
      </w:r>
      <w:r w:rsidR="00D7507B">
        <w:rPr>
          <w:rFonts w:cs="Simplified Arabic" w:hint="cs"/>
          <w:sz w:val="28"/>
          <w:szCs w:val="28"/>
          <w:rtl/>
          <w:lang w:bidi="ar-TN"/>
        </w:rPr>
        <w:t>........</w:t>
      </w:r>
      <w:r>
        <w:rPr>
          <w:rFonts w:cs="Simplified Arabic" w:hint="cs"/>
          <w:sz w:val="28"/>
          <w:szCs w:val="28"/>
          <w:rtl/>
          <w:lang w:bidi="ar-TN"/>
        </w:rPr>
        <w:t>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proofErr w:type="gramStart"/>
      <w:r>
        <w:rPr>
          <w:rFonts w:cs="Simplified Arabic" w:hint="cs"/>
          <w:sz w:val="28"/>
          <w:szCs w:val="28"/>
          <w:rtl/>
          <w:lang w:bidi="ar-TN"/>
        </w:rPr>
        <w:t>الهاتف :</w:t>
      </w:r>
      <w:proofErr w:type="gramEnd"/>
      <w:r>
        <w:rPr>
          <w:rFonts w:cs="Simplified Arabic" w:hint="cs"/>
          <w:sz w:val="28"/>
          <w:szCs w:val="28"/>
          <w:rtl/>
          <w:lang w:bidi="ar-TN"/>
        </w:rPr>
        <w:t>.....................................................................................</w:t>
      </w:r>
      <w:r w:rsidR="00D7507B">
        <w:rPr>
          <w:rFonts w:cs="Simplified Arabic" w:hint="cs"/>
          <w:sz w:val="28"/>
          <w:szCs w:val="28"/>
          <w:rtl/>
          <w:lang w:bidi="ar-TN"/>
        </w:rPr>
        <w:t>....</w:t>
      </w:r>
      <w:r>
        <w:rPr>
          <w:rFonts w:cs="Simplified Arabic" w:hint="cs"/>
          <w:sz w:val="28"/>
          <w:szCs w:val="28"/>
          <w:rtl/>
          <w:lang w:bidi="ar-TN"/>
        </w:rPr>
        <w:t>........</w:t>
      </w:r>
    </w:p>
    <w:p w:rsidR="00762037" w:rsidRDefault="00762037" w:rsidP="00D7507B">
      <w:pPr>
        <w:ind w:right="426"/>
        <w:rPr>
          <w:rFonts w:cs="Simplified Arabic"/>
          <w:sz w:val="28"/>
          <w:szCs w:val="28"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الفاكس</w:t>
      </w:r>
      <w:proofErr w:type="gramStart"/>
      <w:r>
        <w:rPr>
          <w:rFonts w:cs="Simplified Arabic" w:hint="cs"/>
          <w:sz w:val="28"/>
          <w:szCs w:val="28"/>
          <w:rtl/>
          <w:lang w:bidi="ar-TN"/>
        </w:rPr>
        <w:t>: :</w:t>
      </w:r>
      <w:proofErr w:type="gramEnd"/>
      <w:r>
        <w:rPr>
          <w:rFonts w:cs="Simplified Arabic" w:hint="cs"/>
          <w:sz w:val="28"/>
          <w:szCs w:val="28"/>
          <w:rtl/>
          <w:lang w:bidi="ar-TN"/>
        </w:rPr>
        <w:t>......................................................................................</w:t>
      </w:r>
      <w:r w:rsidR="00D7507B">
        <w:rPr>
          <w:rFonts w:cs="Simplified Arabic" w:hint="cs"/>
          <w:sz w:val="28"/>
          <w:szCs w:val="28"/>
          <w:rtl/>
          <w:lang w:bidi="ar-TN"/>
        </w:rPr>
        <w:t>...</w:t>
      </w:r>
      <w:r>
        <w:rPr>
          <w:rFonts w:cs="Simplified Arabic" w:hint="cs"/>
          <w:sz w:val="28"/>
          <w:szCs w:val="28"/>
          <w:rtl/>
          <w:lang w:bidi="ar-TN"/>
        </w:rPr>
        <w:t>.......</w:t>
      </w:r>
    </w:p>
    <w:p w:rsidR="00D7507B" w:rsidRDefault="00D7507B" w:rsidP="00D7507B">
      <w:pPr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البريد الإلكتروني: ........................................................................................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مرسمة بالسجل التجاري تحت عدد</w:t>
      </w:r>
      <w:r w:rsidR="008136AD" w:rsidRPr="0042084D">
        <w:rPr>
          <w:rFonts w:cs="Times New Roman"/>
          <w:b/>
          <w:bCs/>
          <w:sz w:val="28"/>
          <w:szCs w:val="28"/>
          <w:rtl/>
          <w:lang w:bidi="ar-TN"/>
        </w:rPr>
        <w:t>¹</w:t>
      </w:r>
      <w:r>
        <w:rPr>
          <w:rFonts w:cs="Simplified Arabic" w:hint="cs"/>
          <w:sz w:val="28"/>
          <w:szCs w:val="28"/>
          <w:rtl/>
          <w:lang w:bidi="ar-TN"/>
        </w:rPr>
        <w:t xml:space="preserve"> ............................................................</w:t>
      </w:r>
      <w:r w:rsidR="00D7507B">
        <w:rPr>
          <w:rFonts w:cs="Simplified Arabic" w:hint="cs"/>
          <w:sz w:val="28"/>
          <w:szCs w:val="28"/>
          <w:rtl/>
          <w:lang w:bidi="ar-TN"/>
        </w:rPr>
        <w:t>......</w:t>
      </w:r>
      <w:r>
        <w:rPr>
          <w:rFonts w:cs="Simplified Arabic" w:hint="cs"/>
          <w:sz w:val="28"/>
          <w:szCs w:val="28"/>
          <w:rtl/>
          <w:lang w:bidi="ar-TN"/>
        </w:rPr>
        <w:t>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 xml:space="preserve">رقم المعرّف </w:t>
      </w:r>
      <w:proofErr w:type="gramStart"/>
      <w:r>
        <w:rPr>
          <w:rFonts w:cs="Simplified Arabic" w:hint="cs"/>
          <w:sz w:val="28"/>
          <w:szCs w:val="28"/>
          <w:rtl/>
          <w:lang w:bidi="ar-TN"/>
        </w:rPr>
        <w:t>الجبائي :</w:t>
      </w:r>
      <w:proofErr w:type="gramEnd"/>
      <w:r>
        <w:rPr>
          <w:rFonts w:cs="Simplified Arabic" w:hint="cs"/>
          <w:sz w:val="28"/>
          <w:szCs w:val="28"/>
          <w:rtl/>
          <w:lang w:bidi="ar-TN"/>
        </w:rPr>
        <w:t>...........................................................</w:t>
      </w:r>
      <w:r w:rsidR="00D7507B">
        <w:rPr>
          <w:rFonts w:cs="Simplified Arabic" w:hint="cs"/>
          <w:sz w:val="28"/>
          <w:szCs w:val="28"/>
          <w:rtl/>
          <w:lang w:bidi="ar-TN"/>
        </w:rPr>
        <w:t>......</w:t>
      </w:r>
      <w:r>
        <w:rPr>
          <w:rFonts w:cs="Simplified Arabic" w:hint="cs"/>
          <w:sz w:val="28"/>
          <w:szCs w:val="28"/>
          <w:rtl/>
          <w:lang w:bidi="ar-TN"/>
        </w:rPr>
        <w:t>....................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الشخص المفوض لإمضاء وثائق العرض (</w:t>
      </w:r>
      <w:proofErr w:type="spellStart"/>
      <w:r>
        <w:rPr>
          <w:rFonts w:cs="Simplified Arabic" w:hint="cs"/>
          <w:sz w:val="28"/>
          <w:szCs w:val="28"/>
          <w:rtl/>
          <w:lang w:bidi="ar-TN"/>
        </w:rPr>
        <w:t>الإسم</w:t>
      </w:r>
      <w:proofErr w:type="spellEnd"/>
      <w:r>
        <w:rPr>
          <w:rFonts w:cs="Simplified Arabic" w:hint="cs"/>
          <w:sz w:val="28"/>
          <w:szCs w:val="28"/>
          <w:rtl/>
          <w:lang w:bidi="ar-TN"/>
        </w:rPr>
        <w:t xml:space="preserve"> واللقب </w:t>
      </w:r>
      <w:proofErr w:type="gramStart"/>
      <w:r>
        <w:rPr>
          <w:rFonts w:cs="Simplified Arabic" w:hint="cs"/>
          <w:sz w:val="28"/>
          <w:szCs w:val="28"/>
          <w:rtl/>
          <w:lang w:bidi="ar-TN"/>
        </w:rPr>
        <w:t>والخطة)................</w:t>
      </w:r>
      <w:r w:rsidR="00D7507B">
        <w:rPr>
          <w:rFonts w:cs="Simplified Arabic" w:hint="cs"/>
          <w:sz w:val="28"/>
          <w:szCs w:val="28"/>
          <w:rtl/>
          <w:lang w:bidi="ar-TN"/>
        </w:rPr>
        <w:t>......</w:t>
      </w:r>
      <w:r>
        <w:rPr>
          <w:rFonts w:cs="Simplified Arabic" w:hint="cs"/>
          <w:sz w:val="28"/>
          <w:szCs w:val="28"/>
          <w:rtl/>
          <w:lang w:bidi="ar-TN"/>
        </w:rPr>
        <w:t>.....................</w:t>
      </w:r>
      <w:proofErr w:type="gramEnd"/>
    </w:p>
    <w:p w:rsidR="00E32287" w:rsidRDefault="00E32287" w:rsidP="00E32287">
      <w:pPr>
        <w:ind w:right="426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right="426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right="426" w:firstLine="510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left="4677" w:right="400"/>
        <w:contextualSpacing/>
        <w:jc w:val="center"/>
        <w:rPr>
          <w:rFonts w:cs="Andalus"/>
          <w:sz w:val="36"/>
          <w:szCs w:val="36"/>
          <w:rtl/>
          <w:lang w:bidi="ar-TN"/>
        </w:rPr>
      </w:pPr>
      <w:r w:rsidRPr="00A14C9F">
        <w:rPr>
          <w:rFonts w:cs="Andalus" w:hint="cs"/>
          <w:sz w:val="32"/>
          <w:szCs w:val="32"/>
          <w:rtl/>
          <w:lang w:bidi="ar-TN"/>
        </w:rPr>
        <w:t>حرر بـ ............... في: .........................</w:t>
      </w:r>
    </w:p>
    <w:p w:rsidR="00E32287" w:rsidRPr="00025937" w:rsidRDefault="00E32287" w:rsidP="00E32287">
      <w:pPr>
        <w:tabs>
          <w:tab w:val="right" w:pos="8930"/>
          <w:tab w:val="right" w:pos="9497"/>
        </w:tabs>
        <w:ind w:left="4677" w:right="400"/>
        <w:jc w:val="center"/>
        <w:rPr>
          <w:rFonts w:cs="Andalus"/>
          <w:b/>
          <w:bCs/>
          <w:rtl/>
        </w:rPr>
      </w:pPr>
    </w:p>
    <w:p w:rsidR="00E32287" w:rsidRDefault="00E32287" w:rsidP="00E32287">
      <w:pPr>
        <w:ind w:left="4677" w:right="400"/>
        <w:jc w:val="center"/>
        <w:rPr>
          <w:rFonts w:cs="Andalus"/>
          <w:b/>
          <w:bCs/>
          <w:sz w:val="36"/>
          <w:szCs w:val="36"/>
          <w:rtl/>
          <w:lang w:val="en-US" w:bidi="ar-TN"/>
        </w:rPr>
      </w:pPr>
      <w:r>
        <w:rPr>
          <w:rFonts w:cs="Andalus"/>
          <w:b/>
          <w:bCs/>
          <w:sz w:val="36"/>
          <w:szCs w:val="36"/>
          <w:rtl/>
        </w:rPr>
        <w:t>(إمضاء</w:t>
      </w:r>
      <w:r>
        <w:rPr>
          <w:rFonts w:cs="Andalus" w:hint="cs"/>
          <w:b/>
          <w:bCs/>
          <w:sz w:val="36"/>
          <w:szCs w:val="36"/>
          <w:rtl/>
        </w:rPr>
        <w:t xml:space="preserve"> المشارك</w:t>
      </w:r>
      <w:r>
        <w:rPr>
          <w:rFonts w:cs="Andalus" w:hint="cs"/>
          <w:b/>
          <w:bCs/>
          <w:sz w:val="36"/>
          <w:szCs w:val="36"/>
          <w:rtl/>
          <w:lang w:bidi="ar-TN"/>
        </w:rPr>
        <w:t xml:space="preserve"> و</w:t>
      </w:r>
      <w:r>
        <w:rPr>
          <w:rFonts w:cs="Andalus" w:hint="cs"/>
          <w:b/>
          <w:bCs/>
          <w:sz w:val="36"/>
          <w:szCs w:val="36"/>
          <w:rtl/>
        </w:rPr>
        <w:t>خ</w:t>
      </w:r>
      <w:r>
        <w:rPr>
          <w:rFonts w:cs="Andalus"/>
          <w:b/>
          <w:bCs/>
          <w:sz w:val="36"/>
          <w:szCs w:val="36"/>
          <w:rtl/>
        </w:rPr>
        <w:t>تم</w:t>
      </w:r>
      <w:r>
        <w:rPr>
          <w:rFonts w:cs="Andalus" w:hint="cs"/>
          <w:b/>
          <w:bCs/>
          <w:sz w:val="36"/>
          <w:szCs w:val="36"/>
          <w:rtl/>
        </w:rPr>
        <w:t>ه</w:t>
      </w:r>
      <w:r>
        <w:rPr>
          <w:rFonts w:cs="Andalus"/>
          <w:b/>
          <w:bCs/>
          <w:sz w:val="36"/>
          <w:szCs w:val="36"/>
          <w:rtl/>
        </w:rPr>
        <w:t>)</w:t>
      </w:r>
    </w:p>
    <w:p w:rsidR="00E32287" w:rsidRPr="00B10810" w:rsidRDefault="00E32287" w:rsidP="00E32287">
      <w:pPr>
        <w:rPr>
          <w:lang w:bidi="ar-TN"/>
        </w:rPr>
      </w:pPr>
    </w:p>
    <w:p w:rsidR="0097071E" w:rsidRPr="00E32287" w:rsidRDefault="0097071E">
      <w:pPr>
        <w:pStyle w:val="Titre"/>
        <w:jc w:val="left"/>
      </w:pPr>
    </w:p>
    <w:p w:rsidR="0097071E" w:rsidRDefault="0097071E">
      <w:pPr>
        <w:pStyle w:val="Titre"/>
        <w:jc w:val="left"/>
      </w:pPr>
    </w:p>
    <w:p w:rsidR="0097071E" w:rsidRDefault="0097071E">
      <w:pPr>
        <w:pStyle w:val="Corpsdetexte2"/>
        <w:jc w:val="left"/>
        <w:rPr>
          <w:rtl/>
          <w:lang w:bidi="ar-TN"/>
        </w:rPr>
      </w:pPr>
    </w:p>
    <w:p w:rsidR="008136AD" w:rsidRDefault="008136AD">
      <w:pPr>
        <w:pStyle w:val="Corpsdetexte2"/>
        <w:jc w:val="left"/>
        <w:rPr>
          <w:rtl/>
          <w:lang w:bidi="ar-TN"/>
        </w:rPr>
      </w:pPr>
    </w:p>
    <w:p w:rsidR="008136AD" w:rsidRDefault="008136AD">
      <w:pPr>
        <w:pStyle w:val="Corpsdetexte2"/>
        <w:jc w:val="left"/>
        <w:rPr>
          <w:rtl/>
          <w:lang w:bidi="ar-TN"/>
        </w:rPr>
      </w:pPr>
    </w:p>
    <w:p w:rsidR="008136AD" w:rsidRDefault="008136AD">
      <w:pPr>
        <w:pStyle w:val="Corpsdetexte2"/>
        <w:jc w:val="left"/>
        <w:rPr>
          <w:rtl/>
          <w:lang w:bidi="ar-TN"/>
        </w:rPr>
      </w:pPr>
    </w:p>
    <w:p w:rsidR="008136AD" w:rsidRDefault="008136AD">
      <w:pPr>
        <w:pStyle w:val="Corpsdetexte2"/>
        <w:jc w:val="left"/>
        <w:rPr>
          <w:rtl/>
          <w:lang w:bidi="ar-TN"/>
        </w:rPr>
      </w:pPr>
    </w:p>
    <w:p w:rsidR="008136AD" w:rsidRDefault="008136AD">
      <w:pPr>
        <w:pStyle w:val="Corpsdetexte2"/>
        <w:jc w:val="left"/>
        <w:rPr>
          <w:rtl/>
          <w:lang w:bidi="ar-TN"/>
        </w:rPr>
      </w:pPr>
    </w:p>
    <w:p w:rsidR="008136AD" w:rsidRDefault="008136AD">
      <w:pPr>
        <w:pStyle w:val="Corpsdetexte2"/>
        <w:jc w:val="left"/>
        <w:rPr>
          <w:rtl/>
          <w:lang w:bidi="ar-TN"/>
        </w:rPr>
      </w:pPr>
    </w:p>
    <w:p w:rsidR="008136AD" w:rsidRDefault="008136AD">
      <w:pPr>
        <w:pStyle w:val="Corpsdetexte2"/>
        <w:jc w:val="left"/>
        <w:rPr>
          <w:rtl/>
          <w:lang w:bidi="ar-TN"/>
        </w:rPr>
      </w:pPr>
    </w:p>
    <w:p w:rsidR="008136AD" w:rsidRDefault="008136AD">
      <w:pPr>
        <w:pStyle w:val="Corpsdetexte2"/>
        <w:jc w:val="left"/>
        <w:rPr>
          <w:rtl/>
          <w:lang w:bidi="ar-TN"/>
        </w:rPr>
      </w:pPr>
    </w:p>
    <w:p w:rsidR="008136AD" w:rsidRDefault="008136AD">
      <w:pPr>
        <w:pStyle w:val="Corpsdetexte2"/>
        <w:jc w:val="left"/>
        <w:rPr>
          <w:rtl/>
          <w:lang w:bidi="ar-TN"/>
        </w:rPr>
      </w:pPr>
    </w:p>
    <w:p w:rsidR="008136AD" w:rsidRDefault="008136AD">
      <w:pPr>
        <w:pStyle w:val="Corpsdetexte2"/>
        <w:jc w:val="left"/>
        <w:rPr>
          <w:rtl/>
          <w:lang w:bidi="ar-TN"/>
        </w:rPr>
      </w:pPr>
    </w:p>
    <w:p w:rsidR="008136AD" w:rsidRPr="008136AD" w:rsidRDefault="008136AD">
      <w:pPr>
        <w:pStyle w:val="Corpsdetexte2"/>
        <w:jc w:val="left"/>
        <w:rPr>
          <w:b w:val="0"/>
          <w:bCs w:val="0"/>
          <w:rtl/>
          <w:lang w:bidi="ar-TN"/>
        </w:rPr>
      </w:pPr>
      <w:r w:rsidRPr="0042084D">
        <w:rPr>
          <w:rFonts w:cs="Boutros Ads Light"/>
          <w:sz w:val="24"/>
          <w:szCs w:val="24"/>
          <w:rtl/>
          <w:lang w:eastAsia="fr-FR"/>
        </w:rPr>
        <w:t>¹</w:t>
      </w:r>
      <w:r w:rsidRPr="008136AD">
        <w:rPr>
          <w:rFonts w:cs="Boutros Ads Light" w:hint="cs"/>
          <w:b w:val="0"/>
          <w:bCs w:val="0"/>
          <w:sz w:val="24"/>
          <w:szCs w:val="24"/>
          <w:rtl/>
          <w:lang w:eastAsia="fr-FR"/>
        </w:rPr>
        <w:t xml:space="preserve"> بالنسبة للشركات</w:t>
      </w:r>
    </w:p>
    <w:sectPr w:rsidR="008136AD" w:rsidRPr="008136AD" w:rsidSect="0052338D">
      <w:pgSz w:w="11907" w:h="16840" w:code="9"/>
      <w:pgMar w:top="426" w:right="850" w:bottom="426" w:left="851" w:header="284" w:footer="164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93E" w:rsidRDefault="008B793E">
      <w:r>
        <w:separator/>
      </w:r>
    </w:p>
  </w:endnote>
  <w:endnote w:type="continuationSeparator" w:id="0">
    <w:p w:rsidR="008B793E" w:rsidRDefault="008B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outros Ads Light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31" w:rsidRDefault="00B10DC4">
    <w:pPr>
      <w:pStyle w:val="Pieddepage"/>
      <w:framePr w:wrap="around" w:vAnchor="text" w:hAnchor="margin" w:xAlign="center" w:y="1"/>
      <w:rPr>
        <w:rStyle w:val="Numrodepage"/>
        <w:rtl/>
        <w:lang w:eastAsia="fr-FR"/>
      </w:rPr>
    </w:pPr>
    <w:r>
      <w:rPr>
        <w:rStyle w:val="Numrodepage"/>
        <w:rtl/>
      </w:rPr>
      <w:fldChar w:fldCharType="begin"/>
    </w:r>
    <w:r w:rsidR="00586631">
      <w:rPr>
        <w:rStyle w:val="Numrodepage"/>
        <w:lang w:eastAsia="fr-FR"/>
      </w:rPr>
      <w:instrText xml:space="preserve">PAGE  </w:instrText>
    </w:r>
    <w:r>
      <w:rPr>
        <w:rStyle w:val="Numrodepage"/>
        <w:rtl/>
      </w:rPr>
      <w:fldChar w:fldCharType="end"/>
    </w:r>
  </w:p>
  <w:p w:rsidR="00586631" w:rsidRDefault="00586631">
    <w:pPr>
      <w:pStyle w:val="Pieddepage"/>
      <w:rPr>
        <w:rtl/>
        <w:lang w:eastAsia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31" w:rsidRPr="00AF371B" w:rsidRDefault="00B10DC4" w:rsidP="00AF371B">
    <w:pPr>
      <w:pStyle w:val="Pieddepage"/>
      <w:jc w:val="center"/>
      <w:rPr>
        <w:b/>
        <w:bCs/>
        <w:rtl/>
        <w:lang w:bidi="ar-TN"/>
      </w:rPr>
    </w:pPr>
    <w:r w:rsidRPr="00AF371B">
      <w:rPr>
        <w:b/>
        <w:bCs/>
      </w:rPr>
      <w:fldChar w:fldCharType="begin"/>
    </w:r>
    <w:r w:rsidR="00586631" w:rsidRPr="00AF371B">
      <w:rPr>
        <w:b/>
        <w:bCs/>
      </w:rPr>
      <w:instrText xml:space="preserve"> PAGE   \* MERGEFORMAT </w:instrText>
    </w:r>
    <w:r w:rsidRPr="00AF371B">
      <w:rPr>
        <w:b/>
        <w:bCs/>
      </w:rPr>
      <w:fldChar w:fldCharType="separate"/>
    </w:r>
    <w:r w:rsidR="00034E27">
      <w:rPr>
        <w:b/>
        <w:bCs/>
        <w:noProof/>
        <w:rtl/>
      </w:rPr>
      <w:t>17</w:t>
    </w:r>
    <w:r w:rsidRPr="00AF371B">
      <w:rPr>
        <w:b/>
        <w:bCs/>
      </w:rPr>
      <w:fldChar w:fldCharType="end"/>
    </w:r>
  </w:p>
  <w:p w:rsidR="00586631" w:rsidRDefault="00586631">
    <w:pPr>
      <w:pStyle w:val="Pieddepage"/>
      <w:rPr>
        <w:rtl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93E" w:rsidRDefault="008B793E">
      <w:r>
        <w:separator/>
      </w:r>
    </w:p>
  </w:footnote>
  <w:footnote w:type="continuationSeparator" w:id="0">
    <w:p w:rsidR="008B793E" w:rsidRDefault="008B7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072"/>
    <w:multiLevelType w:val="multilevel"/>
    <w:tmpl w:val="D96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DE6B85"/>
    <w:multiLevelType w:val="hybridMultilevel"/>
    <w:tmpl w:val="DAF45A44"/>
    <w:lvl w:ilvl="0" w:tplc="040C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5293138"/>
    <w:multiLevelType w:val="hybridMultilevel"/>
    <w:tmpl w:val="DEF8782C"/>
    <w:lvl w:ilvl="0" w:tplc="8216F4AA">
      <w:numFmt w:val="bullet"/>
      <w:lvlText w:val="•"/>
      <w:lvlJc w:val="left"/>
      <w:pPr>
        <w:ind w:left="812" w:hanging="360"/>
      </w:pPr>
      <w:rPr>
        <w:rFonts w:ascii="Arial" w:eastAsia="Calibri" w:hAnsi="Arial" w:cs="Arial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" w15:restartNumberingAfterBreak="0">
    <w:nsid w:val="06D9506F"/>
    <w:multiLevelType w:val="multilevel"/>
    <w:tmpl w:val="B616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274AA1"/>
    <w:multiLevelType w:val="hybridMultilevel"/>
    <w:tmpl w:val="93F217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92A0B"/>
    <w:multiLevelType w:val="hybridMultilevel"/>
    <w:tmpl w:val="F06C1F66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8900C3B"/>
    <w:multiLevelType w:val="hybridMultilevel"/>
    <w:tmpl w:val="404E7C68"/>
    <w:lvl w:ilvl="0" w:tplc="1D14EAC4">
      <w:numFmt w:val="bullet"/>
      <w:lvlText w:val=""/>
      <w:lvlJc w:val="left"/>
      <w:pPr>
        <w:ind w:left="986" w:hanging="286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E1FC14BC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EFD691B6">
      <w:numFmt w:val="bullet"/>
      <w:lvlText w:val=""/>
      <w:lvlJc w:val="left"/>
      <w:pPr>
        <w:ind w:left="2258" w:hanging="684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3" w:tplc="691CDC6C">
      <w:numFmt w:val="bullet"/>
      <w:lvlText w:val="•"/>
      <w:lvlJc w:val="left"/>
      <w:pPr>
        <w:ind w:left="3230" w:hanging="684"/>
      </w:pPr>
      <w:rPr>
        <w:rFonts w:hint="default"/>
        <w:lang w:val="fr-FR" w:eastAsia="en-US" w:bidi="ar-SA"/>
      </w:rPr>
    </w:lvl>
    <w:lvl w:ilvl="4" w:tplc="CF58003A">
      <w:numFmt w:val="bullet"/>
      <w:lvlText w:val="•"/>
      <w:lvlJc w:val="left"/>
      <w:pPr>
        <w:ind w:left="4201" w:hanging="684"/>
      </w:pPr>
      <w:rPr>
        <w:rFonts w:hint="default"/>
        <w:lang w:val="fr-FR" w:eastAsia="en-US" w:bidi="ar-SA"/>
      </w:rPr>
    </w:lvl>
    <w:lvl w:ilvl="5" w:tplc="0AC6D242">
      <w:numFmt w:val="bullet"/>
      <w:lvlText w:val="•"/>
      <w:lvlJc w:val="left"/>
      <w:pPr>
        <w:ind w:left="5172" w:hanging="684"/>
      </w:pPr>
      <w:rPr>
        <w:rFonts w:hint="default"/>
        <w:lang w:val="fr-FR" w:eastAsia="en-US" w:bidi="ar-SA"/>
      </w:rPr>
    </w:lvl>
    <w:lvl w:ilvl="6" w:tplc="CCFA0F5C">
      <w:numFmt w:val="bullet"/>
      <w:lvlText w:val="•"/>
      <w:lvlJc w:val="left"/>
      <w:pPr>
        <w:ind w:left="6143" w:hanging="684"/>
      </w:pPr>
      <w:rPr>
        <w:rFonts w:hint="default"/>
        <w:lang w:val="fr-FR" w:eastAsia="en-US" w:bidi="ar-SA"/>
      </w:rPr>
    </w:lvl>
    <w:lvl w:ilvl="7" w:tplc="7FF8B21C">
      <w:numFmt w:val="bullet"/>
      <w:lvlText w:val="•"/>
      <w:lvlJc w:val="left"/>
      <w:pPr>
        <w:ind w:left="7114" w:hanging="684"/>
      </w:pPr>
      <w:rPr>
        <w:rFonts w:hint="default"/>
        <w:lang w:val="fr-FR" w:eastAsia="en-US" w:bidi="ar-SA"/>
      </w:rPr>
    </w:lvl>
    <w:lvl w:ilvl="8" w:tplc="682832A4">
      <w:numFmt w:val="bullet"/>
      <w:lvlText w:val="•"/>
      <w:lvlJc w:val="left"/>
      <w:pPr>
        <w:ind w:left="8084" w:hanging="684"/>
      </w:pPr>
      <w:rPr>
        <w:rFonts w:hint="default"/>
        <w:lang w:val="fr-FR" w:eastAsia="en-US" w:bidi="ar-SA"/>
      </w:rPr>
    </w:lvl>
  </w:abstractNum>
  <w:abstractNum w:abstractNumId="7" w15:restartNumberingAfterBreak="0">
    <w:nsid w:val="1A9C798F"/>
    <w:multiLevelType w:val="hybridMultilevel"/>
    <w:tmpl w:val="123AA1B4"/>
    <w:lvl w:ilvl="0" w:tplc="055CE23A">
      <w:start w:val="1"/>
      <w:numFmt w:val="decimal"/>
      <w:lvlText w:val="%1)"/>
      <w:lvlJc w:val="left"/>
      <w:pPr>
        <w:ind w:left="1664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384" w:hanging="360"/>
      </w:pPr>
    </w:lvl>
    <w:lvl w:ilvl="2" w:tplc="040C001B" w:tentative="1">
      <w:start w:val="1"/>
      <w:numFmt w:val="lowerRoman"/>
      <w:lvlText w:val="%3."/>
      <w:lvlJc w:val="right"/>
      <w:pPr>
        <w:ind w:left="3104" w:hanging="180"/>
      </w:pPr>
    </w:lvl>
    <w:lvl w:ilvl="3" w:tplc="040C000F" w:tentative="1">
      <w:start w:val="1"/>
      <w:numFmt w:val="decimal"/>
      <w:lvlText w:val="%4."/>
      <w:lvlJc w:val="left"/>
      <w:pPr>
        <w:ind w:left="3824" w:hanging="360"/>
      </w:pPr>
    </w:lvl>
    <w:lvl w:ilvl="4" w:tplc="040C0019" w:tentative="1">
      <w:start w:val="1"/>
      <w:numFmt w:val="lowerLetter"/>
      <w:lvlText w:val="%5."/>
      <w:lvlJc w:val="left"/>
      <w:pPr>
        <w:ind w:left="4544" w:hanging="360"/>
      </w:pPr>
    </w:lvl>
    <w:lvl w:ilvl="5" w:tplc="040C001B" w:tentative="1">
      <w:start w:val="1"/>
      <w:numFmt w:val="lowerRoman"/>
      <w:lvlText w:val="%6."/>
      <w:lvlJc w:val="right"/>
      <w:pPr>
        <w:ind w:left="5264" w:hanging="180"/>
      </w:pPr>
    </w:lvl>
    <w:lvl w:ilvl="6" w:tplc="040C000F" w:tentative="1">
      <w:start w:val="1"/>
      <w:numFmt w:val="decimal"/>
      <w:lvlText w:val="%7."/>
      <w:lvlJc w:val="left"/>
      <w:pPr>
        <w:ind w:left="5984" w:hanging="360"/>
      </w:pPr>
    </w:lvl>
    <w:lvl w:ilvl="7" w:tplc="040C0019" w:tentative="1">
      <w:start w:val="1"/>
      <w:numFmt w:val="lowerLetter"/>
      <w:lvlText w:val="%8."/>
      <w:lvlJc w:val="left"/>
      <w:pPr>
        <w:ind w:left="6704" w:hanging="360"/>
      </w:pPr>
    </w:lvl>
    <w:lvl w:ilvl="8" w:tplc="040C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 w15:restartNumberingAfterBreak="0">
    <w:nsid w:val="2399704A"/>
    <w:multiLevelType w:val="hybridMultilevel"/>
    <w:tmpl w:val="0F220A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C5D4D5D0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65F03614">
      <w:start w:val="1"/>
      <w:numFmt w:val="decimal"/>
      <w:lvlText w:val="%4."/>
      <w:lvlJc w:val="left"/>
      <w:pPr>
        <w:ind w:left="644" w:hanging="360"/>
      </w:pPr>
      <w:rPr>
        <w:b/>
        <w:bCs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05918"/>
    <w:multiLevelType w:val="multilevel"/>
    <w:tmpl w:val="35AA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81746B"/>
    <w:multiLevelType w:val="multilevel"/>
    <w:tmpl w:val="F63C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32711C"/>
    <w:multiLevelType w:val="multilevel"/>
    <w:tmpl w:val="5C22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192C70"/>
    <w:multiLevelType w:val="multilevel"/>
    <w:tmpl w:val="DF48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6E0000"/>
    <w:multiLevelType w:val="hybridMultilevel"/>
    <w:tmpl w:val="EC68D87A"/>
    <w:lvl w:ilvl="0" w:tplc="6D1E7E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F7CE0"/>
    <w:multiLevelType w:val="hybridMultilevel"/>
    <w:tmpl w:val="C82E1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C3D54"/>
    <w:multiLevelType w:val="multilevel"/>
    <w:tmpl w:val="33C4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640316"/>
    <w:multiLevelType w:val="multilevel"/>
    <w:tmpl w:val="44C2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184934"/>
    <w:multiLevelType w:val="multilevel"/>
    <w:tmpl w:val="EFBC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5B5393"/>
    <w:multiLevelType w:val="multilevel"/>
    <w:tmpl w:val="7E2E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330A97"/>
    <w:multiLevelType w:val="hybridMultilevel"/>
    <w:tmpl w:val="082E2354"/>
    <w:lvl w:ilvl="0" w:tplc="C848EFD0">
      <w:start w:val="1"/>
      <w:numFmt w:val="bullet"/>
      <w:lvlText w:val=""/>
      <w:lvlJc w:val="left"/>
      <w:pPr>
        <w:ind w:left="719" w:hanging="360"/>
      </w:pPr>
      <w:rPr>
        <w:rFonts w:ascii="Symbol" w:hAnsi="Symbol" w:cs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0" w15:restartNumberingAfterBreak="0">
    <w:nsid w:val="50DC581D"/>
    <w:multiLevelType w:val="multilevel"/>
    <w:tmpl w:val="FBDE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5775611"/>
    <w:multiLevelType w:val="hybridMultilevel"/>
    <w:tmpl w:val="51D83F5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1C66D0"/>
    <w:multiLevelType w:val="multilevel"/>
    <w:tmpl w:val="71AC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7C41BB9"/>
    <w:multiLevelType w:val="multilevel"/>
    <w:tmpl w:val="DA3E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BE33E5E"/>
    <w:multiLevelType w:val="hybridMultilevel"/>
    <w:tmpl w:val="C5B66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FE0B62"/>
    <w:multiLevelType w:val="multilevel"/>
    <w:tmpl w:val="A87E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851C05"/>
    <w:multiLevelType w:val="singleLevel"/>
    <w:tmpl w:val="2ECA46A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</w:abstractNum>
  <w:abstractNum w:abstractNumId="27" w15:restartNumberingAfterBreak="0">
    <w:nsid w:val="7F745115"/>
    <w:multiLevelType w:val="hybridMultilevel"/>
    <w:tmpl w:val="1248D57C"/>
    <w:lvl w:ilvl="0" w:tplc="BF62C046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EBF23DE2">
      <w:start w:val="1"/>
      <w:numFmt w:val="decimal"/>
      <w:lvlText w:val="%2."/>
      <w:lvlJc w:val="left"/>
      <w:pPr>
        <w:tabs>
          <w:tab w:val="num" w:pos="2497"/>
        </w:tabs>
        <w:ind w:left="2497" w:hanging="360"/>
      </w:pPr>
      <w:rPr>
        <w:rFonts w:hint="default"/>
        <w:b/>
        <w:bCs/>
        <w:lang w:val="fr-FR"/>
      </w:rPr>
    </w:lvl>
    <w:lvl w:ilvl="2" w:tplc="040C000F">
      <w:start w:val="1"/>
      <w:numFmt w:val="decimal"/>
      <w:lvlText w:val="%3."/>
      <w:lvlJc w:val="left"/>
      <w:pPr>
        <w:tabs>
          <w:tab w:val="num" w:pos="3397"/>
        </w:tabs>
        <w:ind w:left="3397" w:hanging="360"/>
      </w:pPr>
      <w:rPr>
        <w:rFonts w:hint="default"/>
        <w:b w:val="0"/>
      </w:rPr>
    </w:lvl>
    <w:lvl w:ilvl="3" w:tplc="F112DFE2">
      <w:start w:val="1"/>
      <w:numFmt w:val="decimal"/>
      <w:lvlText w:val="%4-"/>
      <w:lvlJc w:val="left"/>
      <w:pPr>
        <w:ind w:left="9891" w:hanging="360"/>
      </w:pPr>
      <w:rPr>
        <w:rFonts w:hint="default"/>
        <w:b/>
        <w:bCs/>
      </w:rPr>
    </w:lvl>
    <w:lvl w:ilvl="4" w:tplc="8A08D904">
      <w:numFmt w:val="bullet"/>
      <w:lvlText w:val="-"/>
      <w:lvlJc w:val="left"/>
      <w:pPr>
        <w:ind w:left="4657" w:hanging="360"/>
      </w:pPr>
      <w:rPr>
        <w:rFonts w:ascii="Simplified Arabic" w:eastAsia="Times New Roman" w:hAnsi="Simplified Arabic" w:cs="Simplified Arabic" w:hint="default"/>
        <w:b w:val="0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num w:numId="1">
    <w:abstractNumId w:val="27"/>
  </w:num>
  <w:num w:numId="2">
    <w:abstractNumId w:val="1"/>
  </w:num>
  <w:num w:numId="3">
    <w:abstractNumId w:val="5"/>
  </w:num>
  <w:num w:numId="4">
    <w:abstractNumId w:val="13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19"/>
  </w:num>
  <w:num w:numId="10">
    <w:abstractNumId w:val="26"/>
  </w:num>
  <w:num w:numId="11">
    <w:abstractNumId w:val="14"/>
  </w:num>
  <w:num w:numId="12">
    <w:abstractNumId w:val="24"/>
  </w:num>
  <w:num w:numId="13">
    <w:abstractNumId w:val="15"/>
  </w:num>
  <w:num w:numId="14">
    <w:abstractNumId w:val="25"/>
  </w:num>
  <w:num w:numId="15">
    <w:abstractNumId w:val="3"/>
  </w:num>
  <w:num w:numId="16">
    <w:abstractNumId w:val="18"/>
  </w:num>
  <w:num w:numId="17">
    <w:abstractNumId w:val="11"/>
  </w:num>
  <w:num w:numId="18">
    <w:abstractNumId w:val="22"/>
  </w:num>
  <w:num w:numId="19">
    <w:abstractNumId w:val="17"/>
  </w:num>
  <w:num w:numId="20">
    <w:abstractNumId w:val="12"/>
  </w:num>
  <w:num w:numId="21">
    <w:abstractNumId w:val="23"/>
  </w:num>
  <w:num w:numId="22">
    <w:abstractNumId w:val="10"/>
  </w:num>
  <w:num w:numId="23">
    <w:abstractNumId w:val="9"/>
  </w:num>
  <w:num w:numId="24">
    <w:abstractNumId w:val="20"/>
  </w:num>
  <w:num w:numId="25">
    <w:abstractNumId w:val="16"/>
  </w:num>
  <w:num w:numId="26">
    <w:abstractNumId w:val="0"/>
  </w:num>
  <w:num w:numId="27">
    <w:abstractNumId w:val="21"/>
  </w:num>
  <w:num w:numId="28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AA"/>
    <w:rsid w:val="00007A20"/>
    <w:rsid w:val="00013FBB"/>
    <w:rsid w:val="00015A08"/>
    <w:rsid w:val="00025095"/>
    <w:rsid w:val="00034E27"/>
    <w:rsid w:val="00046D9F"/>
    <w:rsid w:val="00051E76"/>
    <w:rsid w:val="0005210E"/>
    <w:rsid w:val="00053C01"/>
    <w:rsid w:val="00060505"/>
    <w:rsid w:val="00061807"/>
    <w:rsid w:val="000627C0"/>
    <w:rsid w:val="000736C6"/>
    <w:rsid w:val="00073A37"/>
    <w:rsid w:val="00073E8F"/>
    <w:rsid w:val="00082A0F"/>
    <w:rsid w:val="00083D39"/>
    <w:rsid w:val="000859D3"/>
    <w:rsid w:val="0008666F"/>
    <w:rsid w:val="000905E2"/>
    <w:rsid w:val="00094674"/>
    <w:rsid w:val="00094944"/>
    <w:rsid w:val="000A0655"/>
    <w:rsid w:val="000A7C11"/>
    <w:rsid w:val="000B0FA2"/>
    <w:rsid w:val="000B3232"/>
    <w:rsid w:val="000B3BF1"/>
    <w:rsid w:val="000C1E4E"/>
    <w:rsid w:val="000C2904"/>
    <w:rsid w:val="000C3F29"/>
    <w:rsid w:val="000C5B9E"/>
    <w:rsid w:val="000C6064"/>
    <w:rsid w:val="000C63D4"/>
    <w:rsid w:val="000C77F6"/>
    <w:rsid w:val="000D072A"/>
    <w:rsid w:val="000D2E1D"/>
    <w:rsid w:val="000D3177"/>
    <w:rsid w:val="000D4134"/>
    <w:rsid w:val="000D42D4"/>
    <w:rsid w:val="000E0E7F"/>
    <w:rsid w:val="000F0820"/>
    <w:rsid w:val="000F1F56"/>
    <w:rsid w:val="00100F83"/>
    <w:rsid w:val="00103A54"/>
    <w:rsid w:val="00113143"/>
    <w:rsid w:val="00115578"/>
    <w:rsid w:val="0012603A"/>
    <w:rsid w:val="00131721"/>
    <w:rsid w:val="00135D65"/>
    <w:rsid w:val="001404EF"/>
    <w:rsid w:val="001426EF"/>
    <w:rsid w:val="00143A55"/>
    <w:rsid w:val="00143F47"/>
    <w:rsid w:val="00144D20"/>
    <w:rsid w:val="00144F4D"/>
    <w:rsid w:val="00147519"/>
    <w:rsid w:val="00147D8E"/>
    <w:rsid w:val="00150CD4"/>
    <w:rsid w:val="00165156"/>
    <w:rsid w:val="001659BE"/>
    <w:rsid w:val="001664AE"/>
    <w:rsid w:val="001717BC"/>
    <w:rsid w:val="00171B36"/>
    <w:rsid w:val="00172ECF"/>
    <w:rsid w:val="001746D5"/>
    <w:rsid w:val="00174E11"/>
    <w:rsid w:val="00175DA6"/>
    <w:rsid w:val="0018231D"/>
    <w:rsid w:val="00185900"/>
    <w:rsid w:val="001865D2"/>
    <w:rsid w:val="001916F4"/>
    <w:rsid w:val="00193934"/>
    <w:rsid w:val="001A0170"/>
    <w:rsid w:val="001A0CF6"/>
    <w:rsid w:val="001A17D2"/>
    <w:rsid w:val="001A431A"/>
    <w:rsid w:val="001B4EDD"/>
    <w:rsid w:val="001B513B"/>
    <w:rsid w:val="001B703A"/>
    <w:rsid w:val="001C13D7"/>
    <w:rsid w:val="001C4C74"/>
    <w:rsid w:val="001C71B2"/>
    <w:rsid w:val="001D1072"/>
    <w:rsid w:val="001D12E0"/>
    <w:rsid w:val="001E50A2"/>
    <w:rsid w:val="001F03AE"/>
    <w:rsid w:val="001F1EA9"/>
    <w:rsid w:val="001F314D"/>
    <w:rsid w:val="001F511C"/>
    <w:rsid w:val="001F6C5C"/>
    <w:rsid w:val="00202E70"/>
    <w:rsid w:val="0020388F"/>
    <w:rsid w:val="00205AF4"/>
    <w:rsid w:val="00207243"/>
    <w:rsid w:val="00210D38"/>
    <w:rsid w:val="00213A0E"/>
    <w:rsid w:val="00214E5C"/>
    <w:rsid w:val="00217687"/>
    <w:rsid w:val="0022108D"/>
    <w:rsid w:val="002213E0"/>
    <w:rsid w:val="00225C4A"/>
    <w:rsid w:val="0023272D"/>
    <w:rsid w:val="00233C24"/>
    <w:rsid w:val="00237EE0"/>
    <w:rsid w:val="002408DF"/>
    <w:rsid w:val="00240DBE"/>
    <w:rsid w:val="0024460C"/>
    <w:rsid w:val="00245282"/>
    <w:rsid w:val="002471C5"/>
    <w:rsid w:val="0024780B"/>
    <w:rsid w:val="0025225C"/>
    <w:rsid w:val="0025273C"/>
    <w:rsid w:val="00254070"/>
    <w:rsid w:val="00255841"/>
    <w:rsid w:val="00255B0D"/>
    <w:rsid w:val="00255DA3"/>
    <w:rsid w:val="002573E5"/>
    <w:rsid w:val="0026187E"/>
    <w:rsid w:val="00263FAF"/>
    <w:rsid w:val="002652E1"/>
    <w:rsid w:val="002663E3"/>
    <w:rsid w:val="00275AFF"/>
    <w:rsid w:val="0027784A"/>
    <w:rsid w:val="00280135"/>
    <w:rsid w:val="002816DC"/>
    <w:rsid w:val="00281E03"/>
    <w:rsid w:val="00283D68"/>
    <w:rsid w:val="00284676"/>
    <w:rsid w:val="00290330"/>
    <w:rsid w:val="00290685"/>
    <w:rsid w:val="00297FED"/>
    <w:rsid w:val="002A012B"/>
    <w:rsid w:val="002A2C97"/>
    <w:rsid w:val="002A2EA8"/>
    <w:rsid w:val="002A2FA8"/>
    <w:rsid w:val="002A45E7"/>
    <w:rsid w:val="002A6634"/>
    <w:rsid w:val="002A674F"/>
    <w:rsid w:val="002B342A"/>
    <w:rsid w:val="002B7A02"/>
    <w:rsid w:val="002C0F6F"/>
    <w:rsid w:val="002C2103"/>
    <w:rsid w:val="002C3843"/>
    <w:rsid w:val="002D3E0F"/>
    <w:rsid w:val="002D5C27"/>
    <w:rsid w:val="002E096B"/>
    <w:rsid w:val="002E2EEB"/>
    <w:rsid w:val="002E3B1E"/>
    <w:rsid w:val="002F315F"/>
    <w:rsid w:val="002F352B"/>
    <w:rsid w:val="002F3749"/>
    <w:rsid w:val="00302BE3"/>
    <w:rsid w:val="003075F4"/>
    <w:rsid w:val="003114C0"/>
    <w:rsid w:val="003116D4"/>
    <w:rsid w:val="00313D3F"/>
    <w:rsid w:val="00314EA4"/>
    <w:rsid w:val="003173E0"/>
    <w:rsid w:val="003175F3"/>
    <w:rsid w:val="00317671"/>
    <w:rsid w:val="0032037E"/>
    <w:rsid w:val="00321678"/>
    <w:rsid w:val="00322DE8"/>
    <w:rsid w:val="003324C3"/>
    <w:rsid w:val="003327F0"/>
    <w:rsid w:val="00333FED"/>
    <w:rsid w:val="00344142"/>
    <w:rsid w:val="00347F0E"/>
    <w:rsid w:val="0035201A"/>
    <w:rsid w:val="00354988"/>
    <w:rsid w:val="003634C5"/>
    <w:rsid w:val="00365F25"/>
    <w:rsid w:val="003661C1"/>
    <w:rsid w:val="00370DD2"/>
    <w:rsid w:val="0037307B"/>
    <w:rsid w:val="00373D4F"/>
    <w:rsid w:val="00374AF2"/>
    <w:rsid w:val="00381000"/>
    <w:rsid w:val="0038259E"/>
    <w:rsid w:val="00386782"/>
    <w:rsid w:val="00387954"/>
    <w:rsid w:val="00391F5A"/>
    <w:rsid w:val="00392850"/>
    <w:rsid w:val="00392D5C"/>
    <w:rsid w:val="003A0E9F"/>
    <w:rsid w:val="003A0EEE"/>
    <w:rsid w:val="003A1C86"/>
    <w:rsid w:val="003A3D88"/>
    <w:rsid w:val="003A5FA8"/>
    <w:rsid w:val="003B14C6"/>
    <w:rsid w:val="003B36F0"/>
    <w:rsid w:val="003B3835"/>
    <w:rsid w:val="003B3C90"/>
    <w:rsid w:val="003B401C"/>
    <w:rsid w:val="003C149A"/>
    <w:rsid w:val="003C18D4"/>
    <w:rsid w:val="003C4F47"/>
    <w:rsid w:val="003D0C49"/>
    <w:rsid w:val="003D39FB"/>
    <w:rsid w:val="003D6088"/>
    <w:rsid w:val="003E1D61"/>
    <w:rsid w:val="003E26A4"/>
    <w:rsid w:val="003E40B2"/>
    <w:rsid w:val="003E4A76"/>
    <w:rsid w:val="003E7275"/>
    <w:rsid w:val="003F0A8A"/>
    <w:rsid w:val="003F131C"/>
    <w:rsid w:val="003F49CC"/>
    <w:rsid w:val="003F71D9"/>
    <w:rsid w:val="00401757"/>
    <w:rsid w:val="00407F79"/>
    <w:rsid w:val="00411722"/>
    <w:rsid w:val="00411D90"/>
    <w:rsid w:val="00414776"/>
    <w:rsid w:val="0042084D"/>
    <w:rsid w:val="00423A1F"/>
    <w:rsid w:val="00423DF5"/>
    <w:rsid w:val="004250C4"/>
    <w:rsid w:val="0042541E"/>
    <w:rsid w:val="00425D5B"/>
    <w:rsid w:val="00435339"/>
    <w:rsid w:val="00436134"/>
    <w:rsid w:val="0044013E"/>
    <w:rsid w:val="0044247F"/>
    <w:rsid w:val="00442D41"/>
    <w:rsid w:val="0045101C"/>
    <w:rsid w:val="00460A96"/>
    <w:rsid w:val="004615C5"/>
    <w:rsid w:val="00462F43"/>
    <w:rsid w:val="00464877"/>
    <w:rsid w:val="00464E01"/>
    <w:rsid w:val="004672CB"/>
    <w:rsid w:val="004718FA"/>
    <w:rsid w:val="00472C12"/>
    <w:rsid w:val="00475A1E"/>
    <w:rsid w:val="004775C5"/>
    <w:rsid w:val="00477871"/>
    <w:rsid w:val="0047791E"/>
    <w:rsid w:val="00477DF3"/>
    <w:rsid w:val="00483416"/>
    <w:rsid w:val="00491AB4"/>
    <w:rsid w:val="00495999"/>
    <w:rsid w:val="00496400"/>
    <w:rsid w:val="004A5572"/>
    <w:rsid w:val="004A6604"/>
    <w:rsid w:val="004B0B9E"/>
    <w:rsid w:val="004B5391"/>
    <w:rsid w:val="004C58FC"/>
    <w:rsid w:val="004D0234"/>
    <w:rsid w:val="004D358B"/>
    <w:rsid w:val="004D6C21"/>
    <w:rsid w:val="004D7B47"/>
    <w:rsid w:val="004E2F9D"/>
    <w:rsid w:val="004E3540"/>
    <w:rsid w:val="004E4135"/>
    <w:rsid w:val="004E4517"/>
    <w:rsid w:val="004E7D44"/>
    <w:rsid w:val="004F200E"/>
    <w:rsid w:val="004F4439"/>
    <w:rsid w:val="004F4802"/>
    <w:rsid w:val="004F49FF"/>
    <w:rsid w:val="004F632D"/>
    <w:rsid w:val="005014C1"/>
    <w:rsid w:val="00502FB0"/>
    <w:rsid w:val="005032C4"/>
    <w:rsid w:val="005051BB"/>
    <w:rsid w:val="00510FCB"/>
    <w:rsid w:val="00517A82"/>
    <w:rsid w:val="00520158"/>
    <w:rsid w:val="00520989"/>
    <w:rsid w:val="00521895"/>
    <w:rsid w:val="00521918"/>
    <w:rsid w:val="0052338D"/>
    <w:rsid w:val="00523F63"/>
    <w:rsid w:val="00524B7D"/>
    <w:rsid w:val="00527F7A"/>
    <w:rsid w:val="00530E53"/>
    <w:rsid w:val="005318E7"/>
    <w:rsid w:val="005339F7"/>
    <w:rsid w:val="00534B8E"/>
    <w:rsid w:val="005358D4"/>
    <w:rsid w:val="00536294"/>
    <w:rsid w:val="005368F0"/>
    <w:rsid w:val="005459F2"/>
    <w:rsid w:val="00545C0C"/>
    <w:rsid w:val="00552890"/>
    <w:rsid w:val="00552D04"/>
    <w:rsid w:val="005545FE"/>
    <w:rsid w:val="0056145E"/>
    <w:rsid w:val="0056263F"/>
    <w:rsid w:val="00563D4D"/>
    <w:rsid w:val="00566E66"/>
    <w:rsid w:val="00567F5F"/>
    <w:rsid w:val="00577D8C"/>
    <w:rsid w:val="005825BF"/>
    <w:rsid w:val="00586631"/>
    <w:rsid w:val="00586EDD"/>
    <w:rsid w:val="0059072A"/>
    <w:rsid w:val="00593B5E"/>
    <w:rsid w:val="005A153B"/>
    <w:rsid w:val="005A1713"/>
    <w:rsid w:val="005A1A55"/>
    <w:rsid w:val="005A23C6"/>
    <w:rsid w:val="005A559D"/>
    <w:rsid w:val="005B114A"/>
    <w:rsid w:val="005B119F"/>
    <w:rsid w:val="005B2F61"/>
    <w:rsid w:val="005B7B45"/>
    <w:rsid w:val="005C0434"/>
    <w:rsid w:val="005C104C"/>
    <w:rsid w:val="005D1AF1"/>
    <w:rsid w:val="005D3BD3"/>
    <w:rsid w:val="005D6DAA"/>
    <w:rsid w:val="005E1E59"/>
    <w:rsid w:val="005E2098"/>
    <w:rsid w:val="005E5C64"/>
    <w:rsid w:val="005E7805"/>
    <w:rsid w:val="005F5904"/>
    <w:rsid w:val="00603736"/>
    <w:rsid w:val="00606B0C"/>
    <w:rsid w:val="00606F30"/>
    <w:rsid w:val="006124A0"/>
    <w:rsid w:val="00616823"/>
    <w:rsid w:val="00617411"/>
    <w:rsid w:val="00617B57"/>
    <w:rsid w:val="0062038E"/>
    <w:rsid w:val="00625D50"/>
    <w:rsid w:val="00626460"/>
    <w:rsid w:val="006306F1"/>
    <w:rsid w:val="00630911"/>
    <w:rsid w:val="0063094A"/>
    <w:rsid w:val="00633F98"/>
    <w:rsid w:val="00637132"/>
    <w:rsid w:val="00640F2F"/>
    <w:rsid w:val="006422B1"/>
    <w:rsid w:val="00645B66"/>
    <w:rsid w:val="00646715"/>
    <w:rsid w:val="00651C4E"/>
    <w:rsid w:val="00651E6E"/>
    <w:rsid w:val="00651FAF"/>
    <w:rsid w:val="00660723"/>
    <w:rsid w:val="00660E38"/>
    <w:rsid w:val="006616FA"/>
    <w:rsid w:val="00663A94"/>
    <w:rsid w:val="00670C1B"/>
    <w:rsid w:val="00672754"/>
    <w:rsid w:val="006801F9"/>
    <w:rsid w:val="0068032B"/>
    <w:rsid w:val="00683C6D"/>
    <w:rsid w:val="006841D9"/>
    <w:rsid w:val="00685AEC"/>
    <w:rsid w:val="006911B9"/>
    <w:rsid w:val="00692413"/>
    <w:rsid w:val="00692C36"/>
    <w:rsid w:val="00694BC8"/>
    <w:rsid w:val="006A0BF8"/>
    <w:rsid w:val="006A1D71"/>
    <w:rsid w:val="006A5027"/>
    <w:rsid w:val="006A5100"/>
    <w:rsid w:val="006A6161"/>
    <w:rsid w:val="006A7DF4"/>
    <w:rsid w:val="006B5B75"/>
    <w:rsid w:val="006C0F18"/>
    <w:rsid w:val="006C1D0A"/>
    <w:rsid w:val="006C5618"/>
    <w:rsid w:val="006D0EEF"/>
    <w:rsid w:val="006D15A4"/>
    <w:rsid w:val="006D53E3"/>
    <w:rsid w:val="006D6E24"/>
    <w:rsid w:val="006D7B83"/>
    <w:rsid w:val="006D7E89"/>
    <w:rsid w:val="006E0729"/>
    <w:rsid w:val="006E13DA"/>
    <w:rsid w:val="006E1A25"/>
    <w:rsid w:val="006E25F0"/>
    <w:rsid w:val="006E7E00"/>
    <w:rsid w:val="006F37F7"/>
    <w:rsid w:val="006F7BBA"/>
    <w:rsid w:val="007001A5"/>
    <w:rsid w:val="0070381B"/>
    <w:rsid w:val="00704271"/>
    <w:rsid w:val="00705BE2"/>
    <w:rsid w:val="0070634C"/>
    <w:rsid w:val="00707C33"/>
    <w:rsid w:val="00710213"/>
    <w:rsid w:val="00711A0E"/>
    <w:rsid w:val="00711D35"/>
    <w:rsid w:val="00711F4A"/>
    <w:rsid w:val="00716158"/>
    <w:rsid w:val="007231EC"/>
    <w:rsid w:val="00723589"/>
    <w:rsid w:val="00724331"/>
    <w:rsid w:val="00731292"/>
    <w:rsid w:val="0073290B"/>
    <w:rsid w:val="00732DDE"/>
    <w:rsid w:val="00732E63"/>
    <w:rsid w:val="00740FE7"/>
    <w:rsid w:val="00741FBC"/>
    <w:rsid w:val="007424DC"/>
    <w:rsid w:val="0074719C"/>
    <w:rsid w:val="0075030A"/>
    <w:rsid w:val="00752791"/>
    <w:rsid w:val="007529B8"/>
    <w:rsid w:val="00753F1C"/>
    <w:rsid w:val="0075478D"/>
    <w:rsid w:val="00757FFD"/>
    <w:rsid w:val="00761CFC"/>
    <w:rsid w:val="00762037"/>
    <w:rsid w:val="0076380F"/>
    <w:rsid w:val="00767B67"/>
    <w:rsid w:val="0077120A"/>
    <w:rsid w:val="00771A15"/>
    <w:rsid w:val="00771EDA"/>
    <w:rsid w:val="0077716A"/>
    <w:rsid w:val="0078301C"/>
    <w:rsid w:val="007833D0"/>
    <w:rsid w:val="007850F1"/>
    <w:rsid w:val="00787631"/>
    <w:rsid w:val="007916BC"/>
    <w:rsid w:val="00795DBE"/>
    <w:rsid w:val="007A2EB3"/>
    <w:rsid w:val="007A5B2C"/>
    <w:rsid w:val="007A610A"/>
    <w:rsid w:val="007B0724"/>
    <w:rsid w:val="007B686F"/>
    <w:rsid w:val="007C10C8"/>
    <w:rsid w:val="007C1AAA"/>
    <w:rsid w:val="007C1B50"/>
    <w:rsid w:val="007C29ED"/>
    <w:rsid w:val="007C56CC"/>
    <w:rsid w:val="007D06EB"/>
    <w:rsid w:val="007D55E9"/>
    <w:rsid w:val="007E1AD8"/>
    <w:rsid w:val="007E36FF"/>
    <w:rsid w:val="007E39F7"/>
    <w:rsid w:val="007E74F5"/>
    <w:rsid w:val="00810A94"/>
    <w:rsid w:val="00812372"/>
    <w:rsid w:val="008136AD"/>
    <w:rsid w:val="00816DA2"/>
    <w:rsid w:val="008246F5"/>
    <w:rsid w:val="008274E4"/>
    <w:rsid w:val="0083003E"/>
    <w:rsid w:val="00830DC1"/>
    <w:rsid w:val="008345D4"/>
    <w:rsid w:val="00834DED"/>
    <w:rsid w:val="008379ED"/>
    <w:rsid w:val="00842846"/>
    <w:rsid w:val="00846122"/>
    <w:rsid w:val="00846E6F"/>
    <w:rsid w:val="00846ECA"/>
    <w:rsid w:val="0084714A"/>
    <w:rsid w:val="0084757C"/>
    <w:rsid w:val="00852B77"/>
    <w:rsid w:val="00856BD5"/>
    <w:rsid w:val="008603C1"/>
    <w:rsid w:val="00864468"/>
    <w:rsid w:val="008644CD"/>
    <w:rsid w:val="00865791"/>
    <w:rsid w:val="008700C4"/>
    <w:rsid w:val="008700E0"/>
    <w:rsid w:val="00874FDA"/>
    <w:rsid w:val="00877946"/>
    <w:rsid w:val="0088178F"/>
    <w:rsid w:val="00882E28"/>
    <w:rsid w:val="00886ECC"/>
    <w:rsid w:val="00887620"/>
    <w:rsid w:val="00893B24"/>
    <w:rsid w:val="0089420B"/>
    <w:rsid w:val="00897AA6"/>
    <w:rsid w:val="008A0893"/>
    <w:rsid w:val="008A0A73"/>
    <w:rsid w:val="008A3936"/>
    <w:rsid w:val="008A78F5"/>
    <w:rsid w:val="008B00A5"/>
    <w:rsid w:val="008B1030"/>
    <w:rsid w:val="008B1B9C"/>
    <w:rsid w:val="008B793E"/>
    <w:rsid w:val="008C1CC6"/>
    <w:rsid w:val="008C268E"/>
    <w:rsid w:val="008C2835"/>
    <w:rsid w:val="008C46ED"/>
    <w:rsid w:val="008C4DD9"/>
    <w:rsid w:val="008C7781"/>
    <w:rsid w:val="008D172C"/>
    <w:rsid w:val="008D4111"/>
    <w:rsid w:val="008D531E"/>
    <w:rsid w:val="008D7694"/>
    <w:rsid w:val="008E5E80"/>
    <w:rsid w:val="008F042F"/>
    <w:rsid w:val="008F2FD5"/>
    <w:rsid w:val="008F32AA"/>
    <w:rsid w:val="008F60CB"/>
    <w:rsid w:val="00901B56"/>
    <w:rsid w:val="00905214"/>
    <w:rsid w:val="00911C52"/>
    <w:rsid w:val="0091691A"/>
    <w:rsid w:val="009206F7"/>
    <w:rsid w:val="00921266"/>
    <w:rsid w:val="009230BA"/>
    <w:rsid w:val="009236D6"/>
    <w:rsid w:val="00932AE5"/>
    <w:rsid w:val="0093449B"/>
    <w:rsid w:val="00936C31"/>
    <w:rsid w:val="0093766F"/>
    <w:rsid w:val="009401D0"/>
    <w:rsid w:val="009409E5"/>
    <w:rsid w:val="00942D03"/>
    <w:rsid w:val="0094307B"/>
    <w:rsid w:val="0094352B"/>
    <w:rsid w:val="00943963"/>
    <w:rsid w:val="00944627"/>
    <w:rsid w:val="00951E76"/>
    <w:rsid w:val="00952F42"/>
    <w:rsid w:val="0095534E"/>
    <w:rsid w:val="0095560D"/>
    <w:rsid w:val="009573F4"/>
    <w:rsid w:val="00957692"/>
    <w:rsid w:val="009605A4"/>
    <w:rsid w:val="0096062A"/>
    <w:rsid w:val="00966060"/>
    <w:rsid w:val="009678F8"/>
    <w:rsid w:val="009705BD"/>
    <w:rsid w:val="0097071E"/>
    <w:rsid w:val="00971CF2"/>
    <w:rsid w:val="0098121B"/>
    <w:rsid w:val="00981F05"/>
    <w:rsid w:val="00983C99"/>
    <w:rsid w:val="009840C5"/>
    <w:rsid w:val="00985858"/>
    <w:rsid w:val="00985E53"/>
    <w:rsid w:val="009947DC"/>
    <w:rsid w:val="00994BD7"/>
    <w:rsid w:val="009956AC"/>
    <w:rsid w:val="00995CA9"/>
    <w:rsid w:val="00996E6B"/>
    <w:rsid w:val="009A7FD1"/>
    <w:rsid w:val="009B0418"/>
    <w:rsid w:val="009B7CB6"/>
    <w:rsid w:val="009C17EA"/>
    <w:rsid w:val="009C3CC9"/>
    <w:rsid w:val="009C7A08"/>
    <w:rsid w:val="009D0304"/>
    <w:rsid w:val="009D1A74"/>
    <w:rsid w:val="009D3E1A"/>
    <w:rsid w:val="009D3E20"/>
    <w:rsid w:val="009D462A"/>
    <w:rsid w:val="009D485C"/>
    <w:rsid w:val="009E0BA5"/>
    <w:rsid w:val="009E4C4F"/>
    <w:rsid w:val="009E559C"/>
    <w:rsid w:val="009E5A1D"/>
    <w:rsid w:val="009F0DD7"/>
    <w:rsid w:val="009F4DE3"/>
    <w:rsid w:val="009F512E"/>
    <w:rsid w:val="00A024D6"/>
    <w:rsid w:val="00A065D0"/>
    <w:rsid w:val="00A06E95"/>
    <w:rsid w:val="00A11948"/>
    <w:rsid w:val="00A11BCD"/>
    <w:rsid w:val="00A12FBF"/>
    <w:rsid w:val="00A13BD9"/>
    <w:rsid w:val="00A14C61"/>
    <w:rsid w:val="00A20A60"/>
    <w:rsid w:val="00A218E3"/>
    <w:rsid w:val="00A23FDF"/>
    <w:rsid w:val="00A255E8"/>
    <w:rsid w:val="00A259F9"/>
    <w:rsid w:val="00A3270D"/>
    <w:rsid w:val="00A35051"/>
    <w:rsid w:val="00A36949"/>
    <w:rsid w:val="00A371CF"/>
    <w:rsid w:val="00A40E6B"/>
    <w:rsid w:val="00A414A4"/>
    <w:rsid w:val="00A4262C"/>
    <w:rsid w:val="00A42AF1"/>
    <w:rsid w:val="00A42D6C"/>
    <w:rsid w:val="00A50D17"/>
    <w:rsid w:val="00A524D3"/>
    <w:rsid w:val="00A546BF"/>
    <w:rsid w:val="00A54AC4"/>
    <w:rsid w:val="00A5744B"/>
    <w:rsid w:val="00A57E65"/>
    <w:rsid w:val="00A61497"/>
    <w:rsid w:val="00A71929"/>
    <w:rsid w:val="00A77B42"/>
    <w:rsid w:val="00A8166C"/>
    <w:rsid w:val="00A817DE"/>
    <w:rsid w:val="00A85C25"/>
    <w:rsid w:val="00A9000E"/>
    <w:rsid w:val="00A90783"/>
    <w:rsid w:val="00A95B55"/>
    <w:rsid w:val="00A970FD"/>
    <w:rsid w:val="00AA2EB8"/>
    <w:rsid w:val="00AA42A0"/>
    <w:rsid w:val="00AA4710"/>
    <w:rsid w:val="00AA708B"/>
    <w:rsid w:val="00AB52F3"/>
    <w:rsid w:val="00AB5E0C"/>
    <w:rsid w:val="00AC0F0B"/>
    <w:rsid w:val="00AD00F4"/>
    <w:rsid w:val="00AD1C18"/>
    <w:rsid w:val="00AD2E08"/>
    <w:rsid w:val="00AD404D"/>
    <w:rsid w:val="00AD7774"/>
    <w:rsid w:val="00AE0D30"/>
    <w:rsid w:val="00AE0DB8"/>
    <w:rsid w:val="00AE42E3"/>
    <w:rsid w:val="00AE5D01"/>
    <w:rsid w:val="00AE7074"/>
    <w:rsid w:val="00AF0434"/>
    <w:rsid w:val="00AF06B1"/>
    <w:rsid w:val="00AF0BEF"/>
    <w:rsid w:val="00AF371B"/>
    <w:rsid w:val="00AF59A9"/>
    <w:rsid w:val="00B0100B"/>
    <w:rsid w:val="00B04D7B"/>
    <w:rsid w:val="00B06299"/>
    <w:rsid w:val="00B10DC4"/>
    <w:rsid w:val="00B112D2"/>
    <w:rsid w:val="00B13CB6"/>
    <w:rsid w:val="00B1760A"/>
    <w:rsid w:val="00B17DAA"/>
    <w:rsid w:val="00B23815"/>
    <w:rsid w:val="00B26725"/>
    <w:rsid w:val="00B26DB6"/>
    <w:rsid w:val="00B270D4"/>
    <w:rsid w:val="00B27F6B"/>
    <w:rsid w:val="00B31B99"/>
    <w:rsid w:val="00B3250A"/>
    <w:rsid w:val="00B3305E"/>
    <w:rsid w:val="00B33E4A"/>
    <w:rsid w:val="00B3774A"/>
    <w:rsid w:val="00B4629D"/>
    <w:rsid w:val="00B475FD"/>
    <w:rsid w:val="00B5057B"/>
    <w:rsid w:val="00B516EC"/>
    <w:rsid w:val="00B518B4"/>
    <w:rsid w:val="00B51FF4"/>
    <w:rsid w:val="00B52F31"/>
    <w:rsid w:val="00B56144"/>
    <w:rsid w:val="00B61DBD"/>
    <w:rsid w:val="00B62CB2"/>
    <w:rsid w:val="00B759D5"/>
    <w:rsid w:val="00B75F62"/>
    <w:rsid w:val="00B77048"/>
    <w:rsid w:val="00B80352"/>
    <w:rsid w:val="00B81428"/>
    <w:rsid w:val="00B87C68"/>
    <w:rsid w:val="00B92B26"/>
    <w:rsid w:val="00B95F95"/>
    <w:rsid w:val="00BA0A70"/>
    <w:rsid w:val="00BA3901"/>
    <w:rsid w:val="00BA3C5C"/>
    <w:rsid w:val="00BA3F66"/>
    <w:rsid w:val="00BB2388"/>
    <w:rsid w:val="00BB44EF"/>
    <w:rsid w:val="00BB7F6D"/>
    <w:rsid w:val="00BC01CF"/>
    <w:rsid w:val="00BC393A"/>
    <w:rsid w:val="00BC472B"/>
    <w:rsid w:val="00BC7320"/>
    <w:rsid w:val="00BD0AED"/>
    <w:rsid w:val="00BD0D30"/>
    <w:rsid w:val="00BD18F0"/>
    <w:rsid w:val="00BD3D80"/>
    <w:rsid w:val="00BD3EAE"/>
    <w:rsid w:val="00BD5788"/>
    <w:rsid w:val="00BD7918"/>
    <w:rsid w:val="00BE0982"/>
    <w:rsid w:val="00BE1471"/>
    <w:rsid w:val="00BE1C68"/>
    <w:rsid w:val="00BE1E8A"/>
    <w:rsid w:val="00BE3241"/>
    <w:rsid w:val="00BF1E63"/>
    <w:rsid w:val="00BF56F8"/>
    <w:rsid w:val="00BF606B"/>
    <w:rsid w:val="00BF6264"/>
    <w:rsid w:val="00BF747D"/>
    <w:rsid w:val="00C03A89"/>
    <w:rsid w:val="00C0429C"/>
    <w:rsid w:val="00C06B8E"/>
    <w:rsid w:val="00C079EC"/>
    <w:rsid w:val="00C10F07"/>
    <w:rsid w:val="00C12759"/>
    <w:rsid w:val="00C12952"/>
    <w:rsid w:val="00C134E3"/>
    <w:rsid w:val="00C14708"/>
    <w:rsid w:val="00C147C0"/>
    <w:rsid w:val="00C22B33"/>
    <w:rsid w:val="00C24EE2"/>
    <w:rsid w:val="00C311B9"/>
    <w:rsid w:val="00C31866"/>
    <w:rsid w:val="00C32549"/>
    <w:rsid w:val="00C33A60"/>
    <w:rsid w:val="00C35DE4"/>
    <w:rsid w:val="00C3610F"/>
    <w:rsid w:val="00C36B47"/>
    <w:rsid w:val="00C4210E"/>
    <w:rsid w:val="00C4442A"/>
    <w:rsid w:val="00C4495C"/>
    <w:rsid w:val="00C502FD"/>
    <w:rsid w:val="00C53C02"/>
    <w:rsid w:val="00C54059"/>
    <w:rsid w:val="00C543EF"/>
    <w:rsid w:val="00C55CAB"/>
    <w:rsid w:val="00C57B37"/>
    <w:rsid w:val="00C616AC"/>
    <w:rsid w:val="00C61744"/>
    <w:rsid w:val="00C645BE"/>
    <w:rsid w:val="00C64D5E"/>
    <w:rsid w:val="00C65F24"/>
    <w:rsid w:val="00C6767C"/>
    <w:rsid w:val="00C718E3"/>
    <w:rsid w:val="00C8217A"/>
    <w:rsid w:val="00C82355"/>
    <w:rsid w:val="00C83175"/>
    <w:rsid w:val="00C87460"/>
    <w:rsid w:val="00C94497"/>
    <w:rsid w:val="00CA4092"/>
    <w:rsid w:val="00CA6E90"/>
    <w:rsid w:val="00CB08BF"/>
    <w:rsid w:val="00CB1A1C"/>
    <w:rsid w:val="00CB29B8"/>
    <w:rsid w:val="00CB3F0B"/>
    <w:rsid w:val="00CB3F52"/>
    <w:rsid w:val="00CB507C"/>
    <w:rsid w:val="00CB61CE"/>
    <w:rsid w:val="00CC0267"/>
    <w:rsid w:val="00CC1C5B"/>
    <w:rsid w:val="00CC23DA"/>
    <w:rsid w:val="00CC3341"/>
    <w:rsid w:val="00CC3C8A"/>
    <w:rsid w:val="00CC69A1"/>
    <w:rsid w:val="00CD2CD8"/>
    <w:rsid w:val="00CD4B99"/>
    <w:rsid w:val="00CE313C"/>
    <w:rsid w:val="00CE427C"/>
    <w:rsid w:val="00CE4CA8"/>
    <w:rsid w:val="00CF2DC1"/>
    <w:rsid w:val="00CF2F5D"/>
    <w:rsid w:val="00CF31D7"/>
    <w:rsid w:val="00CF38EF"/>
    <w:rsid w:val="00CF52E8"/>
    <w:rsid w:val="00CF5B7E"/>
    <w:rsid w:val="00CF661D"/>
    <w:rsid w:val="00CF66F3"/>
    <w:rsid w:val="00D01F50"/>
    <w:rsid w:val="00D05B86"/>
    <w:rsid w:val="00D1194E"/>
    <w:rsid w:val="00D138AB"/>
    <w:rsid w:val="00D2112D"/>
    <w:rsid w:val="00D21AD6"/>
    <w:rsid w:val="00D24071"/>
    <w:rsid w:val="00D26F24"/>
    <w:rsid w:val="00D27FC7"/>
    <w:rsid w:val="00D35BAB"/>
    <w:rsid w:val="00D37C70"/>
    <w:rsid w:val="00D419A8"/>
    <w:rsid w:val="00D447C2"/>
    <w:rsid w:val="00D44D25"/>
    <w:rsid w:val="00D47058"/>
    <w:rsid w:val="00D51DB3"/>
    <w:rsid w:val="00D52FA7"/>
    <w:rsid w:val="00D55EB9"/>
    <w:rsid w:val="00D600FE"/>
    <w:rsid w:val="00D66C89"/>
    <w:rsid w:val="00D72C16"/>
    <w:rsid w:val="00D748FA"/>
    <w:rsid w:val="00D7507B"/>
    <w:rsid w:val="00D84868"/>
    <w:rsid w:val="00D8503C"/>
    <w:rsid w:val="00DA0C7B"/>
    <w:rsid w:val="00DA6343"/>
    <w:rsid w:val="00DA73A4"/>
    <w:rsid w:val="00DB1675"/>
    <w:rsid w:val="00DB64E5"/>
    <w:rsid w:val="00DB6D41"/>
    <w:rsid w:val="00DC058B"/>
    <w:rsid w:val="00DC5C90"/>
    <w:rsid w:val="00DC61B6"/>
    <w:rsid w:val="00DD25AD"/>
    <w:rsid w:val="00DD7A41"/>
    <w:rsid w:val="00DE2C5E"/>
    <w:rsid w:val="00DE45B9"/>
    <w:rsid w:val="00DE5E93"/>
    <w:rsid w:val="00DE7FAD"/>
    <w:rsid w:val="00DF07CF"/>
    <w:rsid w:val="00DF37F8"/>
    <w:rsid w:val="00DF4489"/>
    <w:rsid w:val="00DF7549"/>
    <w:rsid w:val="00E0010C"/>
    <w:rsid w:val="00E00FAD"/>
    <w:rsid w:val="00E033F1"/>
    <w:rsid w:val="00E07917"/>
    <w:rsid w:val="00E12EB8"/>
    <w:rsid w:val="00E14932"/>
    <w:rsid w:val="00E15A64"/>
    <w:rsid w:val="00E16362"/>
    <w:rsid w:val="00E2051E"/>
    <w:rsid w:val="00E20F94"/>
    <w:rsid w:val="00E219E4"/>
    <w:rsid w:val="00E245BC"/>
    <w:rsid w:val="00E248B2"/>
    <w:rsid w:val="00E252A9"/>
    <w:rsid w:val="00E25E47"/>
    <w:rsid w:val="00E26BDD"/>
    <w:rsid w:val="00E3084B"/>
    <w:rsid w:val="00E32287"/>
    <w:rsid w:val="00E32295"/>
    <w:rsid w:val="00E40513"/>
    <w:rsid w:val="00E41654"/>
    <w:rsid w:val="00E43129"/>
    <w:rsid w:val="00E431A2"/>
    <w:rsid w:val="00E45A0E"/>
    <w:rsid w:val="00E469F8"/>
    <w:rsid w:val="00E51AE8"/>
    <w:rsid w:val="00E53048"/>
    <w:rsid w:val="00E547A9"/>
    <w:rsid w:val="00E54C11"/>
    <w:rsid w:val="00E60DA5"/>
    <w:rsid w:val="00E6558E"/>
    <w:rsid w:val="00E6623C"/>
    <w:rsid w:val="00E67BD0"/>
    <w:rsid w:val="00E72B56"/>
    <w:rsid w:val="00E75036"/>
    <w:rsid w:val="00E80618"/>
    <w:rsid w:val="00E807E1"/>
    <w:rsid w:val="00E8146A"/>
    <w:rsid w:val="00E83F10"/>
    <w:rsid w:val="00E90A5F"/>
    <w:rsid w:val="00E93CFC"/>
    <w:rsid w:val="00E9479B"/>
    <w:rsid w:val="00EA41F6"/>
    <w:rsid w:val="00EA78BA"/>
    <w:rsid w:val="00EA7AAD"/>
    <w:rsid w:val="00EB278D"/>
    <w:rsid w:val="00EB3A6C"/>
    <w:rsid w:val="00EB3C21"/>
    <w:rsid w:val="00EB49D1"/>
    <w:rsid w:val="00EB52A6"/>
    <w:rsid w:val="00EC19CA"/>
    <w:rsid w:val="00EC31D5"/>
    <w:rsid w:val="00EC619F"/>
    <w:rsid w:val="00EC7125"/>
    <w:rsid w:val="00ED4025"/>
    <w:rsid w:val="00ED410B"/>
    <w:rsid w:val="00ED55E6"/>
    <w:rsid w:val="00EF3DE6"/>
    <w:rsid w:val="00EF520B"/>
    <w:rsid w:val="00F020B5"/>
    <w:rsid w:val="00F033BE"/>
    <w:rsid w:val="00F124DA"/>
    <w:rsid w:val="00F12FAD"/>
    <w:rsid w:val="00F1616C"/>
    <w:rsid w:val="00F20BD5"/>
    <w:rsid w:val="00F2242C"/>
    <w:rsid w:val="00F41983"/>
    <w:rsid w:val="00F44E03"/>
    <w:rsid w:val="00F45371"/>
    <w:rsid w:val="00F45665"/>
    <w:rsid w:val="00F459F0"/>
    <w:rsid w:val="00F50CF7"/>
    <w:rsid w:val="00F5126B"/>
    <w:rsid w:val="00F52160"/>
    <w:rsid w:val="00F53A35"/>
    <w:rsid w:val="00F55C85"/>
    <w:rsid w:val="00F66B77"/>
    <w:rsid w:val="00F71B9B"/>
    <w:rsid w:val="00F72470"/>
    <w:rsid w:val="00F732AB"/>
    <w:rsid w:val="00F75438"/>
    <w:rsid w:val="00F7544A"/>
    <w:rsid w:val="00F76C93"/>
    <w:rsid w:val="00F77FEC"/>
    <w:rsid w:val="00F81BD2"/>
    <w:rsid w:val="00F821DD"/>
    <w:rsid w:val="00F8311F"/>
    <w:rsid w:val="00F84373"/>
    <w:rsid w:val="00F90CC8"/>
    <w:rsid w:val="00F90ED9"/>
    <w:rsid w:val="00F92AB5"/>
    <w:rsid w:val="00F947C8"/>
    <w:rsid w:val="00FA0C42"/>
    <w:rsid w:val="00FA1911"/>
    <w:rsid w:val="00FA2548"/>
    <w:rsid w:val="00FA3CC2"/>
    <w:rsid w:val="00FA4E51"/>
    <w:rsid w:val="00FA78B5"/>
    <w:rsid w:val="00FB334F"/>
    <w:rsid w:val="00FC110B"/>
    <w:rsid w:val="00FC3FB8"/>
    <w:rsid w:val="00FC5B47"/>
    <w:rsid w:val="00FC5CC3"/>
    <w:rsid w:val="00FC5E3B"/>
    <w:rsid w:val="00FD1FD5"/>
    <w:rsid w:val="00FD3EB6"/>
    <w:rsid w:val="00FE20F2"/>
    <w:rsid w:val="00FE32E1"/>
    <w:rsid w:val="00FE3F62"/>
    <w:rsid w:val="00FE66E1"/>
    <w:rsid w:val="00FF0807"/>
    <w:rsid w:val="00FF1806"/>
    <w:rsid w:val="00FF3BEB"/>
    <w:rsid w:val="00FF4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7FEBF3"/>
  <w15:docId w15:val="{E1E95E28-5A29-439A-8FC9-4D09396D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62A"/>
    <w:pPr>
      <w:bidi/>
    </w:pPr>
    <w:rPr>
      <w:lang w:eastAsia="en-US"/>
    </w:rPr>
  </w:style>
  <w:style w:type="paragraph" w:styleId="Titre1">
    <w:name w:val="heading 1"/>
    <w:basedOn w:val="Normal"/>
    <w:next w:val="Normal"/>
    <w:qFormat/>
    <w:rsid w:val="0096062A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96062A"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96062A"/>
    <w:pPr>
      <w:keepNext/>
      <w:outlineLvl w:val="2"/>
    </w:pPr>
  </w:style>
  <w:style w:type="paragraph" w:styleId="Titre4">
    <w:name w:val="heading 4"/>
    <w:basedOn w:val="Normal"/>
    <w:next w:val="Normal"/>
    <w:link w:val="Titre4Car"/>
    <w:qFormat/>
    <w:rsid w:val="0096062A"/>
    <w:pPr>
      <w:keepNext/>
      <w:outlineLvl w:val="3"/>
    </w:pPr>
    <w:rPr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96062A"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96062A"/>
    <w:pPr>
      <w:keepNext/>
      <w:outlineLvl w:val="5"/>
    </w:pPr>
  </w:style>
  <w:style w:type="paragraph" w:styleId="Titre7">
    <w:name w:val="heading 7"/>
    <w:basedOn w:val="Normal"/>
    <w:next w:val="Normal"/>
    <w:qFormat/>
    <w:rsid w:val="0096062A"/>
    <w:pPr>
      <w:keepNext/>
      <w:jc w:val="lowKashida"/>
      <w:outlineLvl w:val="6"/>
    </w:pPr>
    <w:rPr>
      <w:b/>
      <w:bCs/>
      <w:sz w:val="28"/>
      <w:szCs w:val="33"/>
    </w:rPr>
  </w:style>
  <w:style w:type="paragraph" w:styleId="Titre8">
    <w:name w:val="heading 8"/>
    <w:basedOn w:val="Normal"/>
    <w:next w:val="Normal"/>
    <w:qFormat/>
    <w:rsid w:val="0096062A"/>
    <w:pPr>
      <w:keepNext/>
      <w:ind w:left="5040" w:right="5040" w:firstLine="720"/>
      <w:jc w:val="lowKashida"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rsid w:val="0096062A"/>
    <w:pPr>
      <w:keepNext/>
      <w:ind w:left="5040" w:right="5040" w:firstLine="720"/>
      <w:jc w:val="lowKashida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6062A"/>
    <w:pPr>
      <w:tabs>
        <w:tab w:val="center" w:pos="4153"/>
        <w:tab w:val="right" w:pos="8306"/>
      </w:tabs>
    </w:pPr>
  </w:style>
  <w:style w:type="paragraph" w:styleId="Corpsdetexte2">
    <w:name w:val="Body Text 2"/>
    <w:basedOn w:val="Normal"/>
    <w:link w:val="Corpsdetexte2Car"/>
    <w:rsid w:val="0096062A"/>
    <w:pPr>
      <w:jc w:val="lowKashida"/>
    </w:pPr>
    <w:rPr>
      <w:b/>
      <w:bCs/>
    </w:rPr>
  </w:style>
  <w:style w:type="paragraph" w:styleId="En-tte">
    <w:name w:val="header"/>
    <w:basedOn w:val="Normal"/>
    <w:rsid w:val="0096062A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96062A"/>
  </w:style>
  <w:style w:type="paragraph" w:styleId="Lgende">
    <w:name w:val="caption"/>
    <w:basedOn w:val="Normal"/>
    <w:next w:val="Normal"/>
    <w:qFormat/>
    <w:rsid w:val="0096062A"/>
    <w:pPr>
      <w:jc w:val="center"/>
    </w:pPr>
    <w:rPr>
      <w:b/>
      <w:bCs/>
    </w:rPr>
  </w:style>
  <w:style w:type="paragraph" w:styleId="Titre">
    <w:name w:val="Title"/>
    <w:basedOn w:val="Normal"/>
    <w:link w:val="TitreCar"/>
    <w:qFormat/>
    <w:rsid w:val="0096062A"/>
    <w:pPr>
      <w:jc w:val="center"/>
    </w:pPr>
    <w:rPr>
      <w:rFonts w:cs="Andalus"/>
      <w:b/>
      <w:bCs/>
      <w:szCs w:val="32"/>
      <w:u w:val="single"/>
      <w:lang w:eastAsia="fr-FR"/>
    </w:rPr>
  </w:style>
  <w:style w:type="paragraph" w:styleId="Retraitcorpsdetexte">
    <w:name w:val="Body Text Indent"/>
    <w:basedOn w:val="Normal"/>
    <w:rsid w:val="0096062A"/>
    <w:pPr>
      <w:ind w:left="708"/>
      <w:jc w:val="both"/>
    </w:pPr>
    <w:rPr>
      <w:rFonts w:cs="Monotype Koufi"/>
      <w:sz w:val="24"/>
      <w:szCs w:val="24"/>
      <w:lang w:eastAsia="fr-FR" w:bidi="ar-TN"/>
    </w:rPr>
  </w:style>
  <w:style w:type="paragraph" w:styleId="Retraitcorpsdetexte2">
    <w:name w:val="Body Text Indent 2"/>
    <w:basedOn w:val="Normal"/>
    <w:rsid w:val="0096062A"/>
    <w:pPr>
      <w:ind w:left="78" w:firstLine="630"/>
      <w:jc w:val="both"/>
    </w:pPr>
    <w:rPr>
      <w:rFonts w:cs="Simplified Arabic"/>
      <w:sz w:val="24"/>
      <w:szCs w:val="24"/>
      <w:lang w:eastAsia="fr-FR" w:bidi="ar-TN"/>
    </w:rPr>
  </w:style>
  <w:style w:type="paragraph" w:styleId="Normalcentr">
    <w:name w:val="Block Text"/>
    <w:basedOn w:val="Normal"/>
    <w:rsid w:val="0096062A"/>
    <w:pPr>
      <w:bidi w:val="0"/>
      <w:ind w:left="540" w:right="-540"/>
    </w:pPr>
    <w:rPr>
      <w:rFonts w:cs="Arabic Transparent"/>
      <w:sz w:val="24"/>
      <w:szCs w:val="24"/>
      <w:lang w:eastAsia="fr-FR" w:bidi="ar-TN"/>
    </w:rPr>
  </w:style>
  <w:style w:type="paragraph" w:styleId="Corpsdetexte">
    <w:name w:val="Body Text"/>
    <w:basedOn w:val="Normal"/>
    <w:rsid w:val="0096062A"/>
    <w:pPr>
      <w:bidi w:val="0"/>
      <w:jc w:val="both"/>
    </w:pPr>
    <w:rPr>
      <w:rFonts w:ascii="Garamond" w:hAnsi="Garamond" w:cs="Times New Roman"/>
      <w:outline/>
      <w:color w:val="000000"/>
      <w:sz w:val="26"/>
      <w:szCs w:val="26"/>
      <w:lang w:eastAsia="ar-SA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Corpsdetexte2Car">
    <w:name w:val="Corps de texte 2 Car"/>
    <w:basedOn w:val="Policepardfaut"/>
    <w:link w:val="Corpsdetexte2"/>
    <w:rsid w:val="007833D0"/>
    <w:rPr>
      <w:rFonts w:cs="Traditional Arabic"/>
      <w:b/>
      <w:bCs/>
      <w:lang w:val="fr-FR" w:eastAsia="en-US" w:bidi="ar-SA"/>
    </w:rPr>
  </w:style>
  <w:style w:type="character" w:customStyle="1" w:styleId="CarCar2">
    <w:name w:val="Car Car2"/>
    <w:basedOn w:val="Policepardfaut"/>
    <w:rsid w:val="006422B1"/>
    <w:rPr>
      <w:b/>
      <w:bCs/>
      <w:lang w:val="fr-FR"/>
    </w:rPr>
  </w:style>
  <w:style w:type="character" w:customStyle="1" w:styleId="TitreCar">
    <w:name w:val="Titre Car"/>
    <w:basedOn w:val="Policepardfaut"/>
    <w:link w:val="Titre"/>
    <w:rsid w:val="006D53E3"/>
    <w:rPr>
      <w:rFonts w:cs="Andalus"/>
      <w:b/>
      <w:bCs/>
      <w:szCs w:val="32"/>
      <w:u w:val="single"/>
    </w:rPr>
  </w:style>
  <w:style w:type="character" w:customStyle="1" w:styleId="Titre4Car">
    <w:name w:val="Titre 4 Car"/>
    <w:basedOn w:val="Policepardfaut"/>
    <w:link w:val="Titre4"/>
    <w:rsid w:val="00E32287"/>
    <w:rPr>
      <w:b/>
      <w:bCs/>
      <w:sz w:val="24"/>
      <w:szCs w:val="28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2287"/>
    <w:rPr>
      <w:lang w:eastAsia="en-US"/>
    </w:rPr>
  </w:style>
  <w:style w:type="paragraph" w:styleId="Paragraphedeliste">
    <w:name w:val="List Paragraph"/>
    <w:basedOn w:val="Normal"/>
    <w:uiPriority w:val="1"/>
    <w:qFormat/>
    <w:rsid w:val="00E3228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Textedebulles">
    <w:name w:val="Balloon Text"/>
    <w:basedOn w:val="Normal"/>
    <w:link w:val="TextedebullesCar"/>
    <w:rsid w:val="00651E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51E6E"/>
    <w:rPr>
      <w:rFonts w:ascii="Tahoma" w:hAnsi="Tahoma" w:cs="Tahoma"/>
      <w:sz w:val="16"/>
      <w:szCs w:val="16"/>
      <w:lang w:eastAsia="en-US"/>
    </w:rPr>
  </w:style>
  <w:style w:type="paragraph" w:styleId="TM1">
    <w:name w:val="toc 1"/>
    <w:basedOn w:val="Normal"/>
    <w:next w:val="Normal"/>
    <w:autoRedefine/>
    <w:rsid w:val="00EA78BA"/>
    <w:pPr>
      <w:tabs>
        <w:tab w:val="right" w:leader="underscore" w:pos="9345"/>
      </w:tabs>
      <w:spacing w:before="360"/>
    </w:pPr>
    <w:rPr>
      <w:rFonts w:ascii="Arial" w:hAnsi="Arial" w:cs="Arabic Transparent"/>
      <w:b/>
      <w:bCs/>
      <w:caps/>
      <w:noProof/>
      <w:sz w:val="28"/>
      <w:szCs w:val="28"/>
    </w:rPr>
  </w:style>
  <w:style w:type="paragraph" w:styleId="NormalWeb">
    <w:name w:val="Normal (Web)"/>
    <w:basedOn w:val="Normal"/>
    <w:uiPriority w:val="99"/>
    <w:unhideWhenUsed/>
    <w:rsid w:val="008B00A5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B00A5"/>
    <w:rPr>
      <w:b/>
      <w:bCs/>
    </w:rPr>
  </w:style>
  <w:style w:type="paragraph" w:customStyle="1" w:styleId="Default">
    <w:name w:val="Default"/>
    <w:rsid w:val="008B00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uiqtextrenderedqtext">
    <w:name w:val="ui_qtext_rendered_qtext"/>
    <w:basedOn w:val="Policepardfaut"/>
    <w:rsid w:val="00C079EC"/>
  </w:style>
  <w:style w:type="table" w:styleId="Grilledutableau">
    <w:name w:val="Table Grid"/>
    <w:basedOn w:val="TableauNormal"/>
    <w:rsid w:val="00791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rsid w:val="00317671"/>
    <w:rPr>
      <w:sz w:val="16"/>
      <w:szCs w:val="16"/>
    </w:rPr>
  </w:style>
  <w:style w:type="paragraph" w:styleId="Commentaire">
    <w:name w:val="annotation text"/>
    <w:basedOn w:val="Normal"/>
    <w:link w:val="CommentaireCar"/>
    <w:rsid w:val="00317671"/>
  </w:style>
  <w:style w:type="character" w:customStyle="1" w:styleId="CommentaireCar">
    <w:name w:val="Commentaire Car"/>
    <w:basedOn w:val="Policepardfaut"/>
    <w:link w:val="Commentaire"/>
    <w:rsid w:val="00317671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3176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1767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7A816-65DB-424E-B9F4-9922C0D2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3320</Words>
  <Characters>18261</Characters>
  <Application>Microsoft Office Word</Application>
  <DocSecurity>0</DocSecurity>
  <Lines>152</Lines>
  <Paragraphs>43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 – مـقدّمـة  :</vt:lpstr>
      <vt:lpstr>أ – مـقدّمـة  :</vt:lpstr>
    </vt:vector>
  </TitlesOfParts>
  <Company>cpf</Company>
  <LinksUpToDate>false</LinksUpToDate>
  <CharactersWithSpaces>21538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 – مـقدّمـة  :</dc:title>
  <dc:creator>samia</dc:creator>
  <cp:lastModifiedBy>Rezgui</cp:lastModifiedBy>
  <cp:revision>6</cp:revision>
  <cp:lastPrinted>2022-06-21T10:21:00Z</cp:lastPrinted>
  <dcterms:created xsi:type="dcterms:W3CDTF">2022-08-30T09:45:00Z</dcterms:created>
  <dcterms:modified xsi:type="dcterms:W3CDTF">2022-09-05T11:12:00Z</dcterms:modified>
</cp:coreProperties>
</file>